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6831" w:rsidRPr="008C6686" w:rsidRDefault="005B6831" w:rsidP="005B6831">
      <w:pPr>
        <w:rPr>
          <w:rFonts w:ascii="標楷體" w:eastAsia="標楷體" w:hAnsi="標楷體"/>
        </w:rPr>
      </w:pPr>
      <w:r w:rsidRPr="008C6686">
        <w:rPr>
          <w:rFonts w:ascii="標楷體" w:eastAsia="標楷體" w:hAnsi="標楷體" w:hint="eastAsia"/>
        </w:rPr>
        <w:t>敬愛的會員同仁：</w:t>
      </w:r>
    </w:p>
    <w:p w:rsidR="00C00FC9" w:rsidRDefault="00C00FC9" w:rsidP="0063000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</w:t>
      </w:r>
      <w:r w:rsidR="00630008" w:rsidRPr="008C6686">
        <w:rPr>
          <w:rFonts w:ascii="標楷體" w:eastAsia="標楷體" w:hAnsi="標楷體" w:hint="eastAsia"/>
        </w:rPr>
        <w:t>首先祝各位敬愛的會員先進，五一勞動節快樂！</w:t>
      </w:r>
      <w:r w:rsidR="007978DB">
        <w:rPr>
          <w:rFonts w:ascii="標楷體" w:eastAsia="標楷體" w:hAnsi="標楷體" w:hint="eastAsia"/>
        </w:rPr>
        <w:t>過去一年在</w:t>
      </w:r>
      <w:r w:rsidR="007978DB" w:rsidRPr="007978DB">
        <w:rPr>
          <w:rFonts w:ascii="標楷體" w:eastAsia="標楷體" w:hAnsi="標楷體" w:hint="eastAsia"/>
        </w:rPr>
        <w:t>全體會員同仁的</w:t>
      </w:r>
      <w:r w:rsidR="007978DB">
        <w:rPr>
          <w:rFonts w:ascii="標楷體" w:eastAsia="標楷體" w:hAnsi="標楷體" w:hint="eastAsia"/>
        </w:rPr>
        <w:t>支持與工會</w:t>
      </w:r>
      <w:r w:rsidR="001F7490">
        <w:rPr>
          <w:rFonts w:ascii="標楷體" w:eastAsia="標楷體" w:hAnsi="標楷體" w:hint="eastAsia"/>
        </w:rPr>
        <w:t>積極的爭取</w:t>
      </w:r>
      <w:r w:rsidR="007978DB">
        <w:rPr>
          <w:rFonts w:ascii="標楷體" w:eastAsia="標楷體" w:hAnsi="標楷體" w:hint="eastAsia"/>
        </w:rPr>
        <w:t>下，</w:t>
      </w:r>
      <w:r w:rsidR="001F7490">
        <w:rPr>
          <w:rFonts w:ascii="標楷體" w:eastAsia="標楷體" w:hAnsi="標楷體" w:hint="eastAsia"/>
        </w:rPr>
        <w:t>公司已調</w:t>
      </w:r>
      <w:r>
        <w:rPr>
          <w:rFonts w:ascii="標楷體" w:eastAsia="標楷體" w:hAnsi="標楷體" w:hint="eastAsia"/>
        </w:rPr>
        <w:t>高</w:t>
      </w:r>
      <w:r w:rsidR="007978DB" w:rsidRPr="007978DB">
        <w:rPr>
          <w:rFonts w:ascii="標楷體" w:eastAsia="標楷體" w:hAnsi="標楷體" w:hint="eastAsia"/>
        </w:rPr>
        <w:t>出差旅費</w:t>
      </w:r>
      <w:r w:rsidR="001F7490">
        <w:rPr>
          <w:rFonts w:ascii="新細明體" w:eastAsia="新細明體" w:hAnsi="新細明體" w:hint="eastAsia"/>
        </w:rPr>
        <w:t>、</w:t>
      </w:r>
      <w:r w:rsidR="007978DB" w:rsidRPr="007978DB">
        <w:rPr>
          <w:rFonts w:ascii="標楷體" w:eastAsia="標楷體" w:hAnsi="標楷體" w:hint="eastAsia"/>
        </w:rPr>
        <w:t>交通費</w:t>
      </w:r>
      <w:r w:rsidR="007978DB">
        <w:rPr>
          <w:rFonts w:ascii="標楷體" w:eastAsia="標楷體" w:hAnsi="標楷體" w:hint="eastAsia"/>
        </w:rPr>
        <w:t>及偏遠</w:t>
      </w:r>
      <w:r w:rsidR="001F7490">
        <w:rPr>
          <w:rFonts w:ascii="標楷體" w:eastAsia="標楷體" w:hAnsi="標楷體" w:hint="eastAsia"/>
        </w:rPr>
        <w:t>地區補助等福利，尤其爭取多</w:t>
      </w:r>
      <w:r>
        <w:rPr>
          <w:rFonts w:ascii="標楷體" w:eastAsia="標楷體" w:hAnsi="標楷體" w:hint="eastAsia"/>
        </w:rPr>
        <w:t>年</w:t>
      </w:r>
      <w:r w:rsidR="001F7490">
        <w:rPr>
          <w:rFonts w:ascii="標楷體" w:eastAsia="標楷體" w:hAnsi="標楷體" w:hint="eastAsia"/>
        </w:rPr>
        <w:t>的</w:t>
      </w:r>
      <w:r w:rsidR="002E2F58" w:rsidRPr="003F0822">
        <w:rPr>
          <w:rFonts w:ascii="標楷體" w:eastAsia="標楷體" w:hAnsi="標楷體" w:hint="eastAsia"/>
          <w:b/>
        </w:rPr>
        <w:t>「</w:t>
      </w:r>
      <w:r w:rsidR="001F7490" w:rsidRPr="003F0822">
        <w:rPr>
          <w:rFonts w:ascii="標楷體" w:eastAsia="標楷體" w:hAnsi="標楷體" w:hint="eastAsia"/>
          <w:b/>
        </w:rPr>
        <w:t>不休假獎金</w:t>
      </w:r>
      <w:r w:rsidR="002E2F58" w:rsidRPr="003F0822">
        <w:rPr>
          <w:rFonts w:ascii="細明體" w:eastAsia="細明體" w:hAnsi="細明體" w:hint="eastAsia"/>
          <w:b/>
        </w:rPr>
        <w:t>」</w:t>
      </w:r>
      <w:r w:rsidR="001F7490">
        <w:rPr>
          <w:rFonts w:ascii="標楷體" w:eastAsia="標楷體" w:hAnsi="標楷體" w:hint="eastAsia"/>
        </w:rPr>
        <w:t>也</w:t>
      </w:r>
      <w:r w:rsidR="004A77D3">
        <w:rPr>
          <w:rFonts w:ascii="標楷體" w:eastAsia="標楷體" w:hAnsi="標楷體" w:hint="eastAsia"/>
        </w:rPr>
        <w:t>有突破性進展，公司</w:t>
      </w:r>
      <w:r w:rsidR="001F7490">
        <w:rPr>
          <w:rFonts w:ascii="標楷體" w:eastAsia="標楷體" w:hAnsi="標楷體" w:hint="eastAsia"/>
        </w:rPr>
        <w:t>以</w:t>
      </w:r>
      <w:r w:rsidR="002E2F58" w:rsidRPr="003F0822">
        <w:rPr>
          <w:rFonts w:ascii="標楷體" w:eastAsia="標楷體" w:hAnsi="標楷體" w:hint="eastAsia"/>
          <w:b/>
        </w:rPr>
        <w:t>「勤工補助金」</w:t>
      </w:r>
      <w:r w:rsidR="002E2F58" w:rsidRPr="002E2F58">
        <w:rPr>
          <w:rFonts w:ascii="標楷體" w:eastAsia="標楷體" w:hAnsi="標楷體" w:hint="eastAsia"/>
        </w:rPr>
        <w:t>發放</w:t>
      </w:r>
      <w:r w:rsidR="002E2F58">
        <w:rPr>
          <w:rFonts w:ascii="標楷體" w:eastAsia="標楷體" w:hAnsi="標楷體" w:hint="eastAsia"/>
        </w:rPr>
        <w:t>，</w:t>
      </w:r>
      <w:r w:rsidR="002E2F58" w:rsidRPr="002E2F58">
        <w:rPr>
          <w:rFonts w:ascii="標楷體" w:eastAsia="標楷體" w:hAnsi="標楷體" w:hint="eastAsia"/>
        </w:rPr>
        <w:t>會員同仁</w:t>
      </w:r>
      <w:r w:rsidR="002E2F58">
        <w:rPr>
          <w:rFonts w:ascii="標楷體" w:eastAsia="標楷體" w:hAnsi="標楷體" w:hint="eastAsia"/>
        </w:rPr>
        <w:t>不用</w:t>
      </w:r>
      <w:r w:rsidR="009D7F8D">
        <w:rPr>
          <w:rFonts w:ascii="標楷體" w:eastAsia="標楷體" w:hAnsi="標楷體" w:hint="eastAsia"/>
        </w:rPr>
        <w:t>在</w:t>
      </w:r>
      <w:r w:rsidR="002E2F58">
        <w:rPr>
          <w:rFonts w:ascii="標楷體" w:eastAsia="標楷體" w:hAnsi="標楷體" w:hint="eastAsia"/>
        </w:rPr>
        <w:t>8月底</w:t>
      </w:r>
      <w:r w:rsidR="009D7F8D">
        <w:rPr>
          <w:rFonts w:ascii="標楷體" w:eastAsia="標楷體" w:hAnsi="標楷體" w:hint="eastAsia"/>
        </w:rPr>
        <w:t>為</w:t>
      </w:r>
      <w:r>
        <w:rPr>
          <w:rFonts w:ascii="標楷體" w:eastAsia="標楷體" w:hAnsi="標楷體" w:hint="eastAsia"/>
        </w:rPr>
        <w:t>年</w:t>
      </w:r>
      <w:r w:rsidR="002E2F58">
        <w:rPr>
          <w:rFonts w:ascii="標楷體" w:eastAsia="標楷體" w:hAnsi="標楷體" w:hint="eastAsia"/>
        </w:rPr>
        <w:t>休假歸零「捶心肝</w:t>
      </w:r>
      <w:r w:rsidR="002E2F58">
        <w:rPr>
          <w:rFonts w:ascii="細明體" w:eastAsia="細明體" w:hAnsi="細明體" w:hint="eastAsia"/>
        </w:rPr>
        <w:t>」</w:t>
      </w:r>
      <w:r w:rsidR="002E2F58">
        <w:rPr>
          <w:rFonts w:ascii="標楷體" w:eastAsia="標楷體" w:hAnsi="標楷體" w:hint="eastAsia"/>
        </w:rPr>
        <w:t>。</w:t>
      </w:r>
    </w:p>
    <w:p w:rsidR="009D7F8D" w:rsidRDefault="00C00FC9" w:rsidP="0063000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3F0822">
        <w:rPr>
          <w:rFonts w:ascii="標楷體" w:eastAsia="標楷體" w:hAnsi="標楷體" w:hint="eastAsia"/>
        </w:rPr>
        <w:t>「</w:t>
      </w:r>
      <w:r w:rsidR="003F0822" w:rsidRPr="003F0822">
        <w:rPr>
          <w:rFonts w:ascii="標楷體" w:eastAsia="標楷體" w:hAnsi="標楷體" w:hint="eastAsia"/>
          <w:b/>
        </w:rPr>
        <w:t>結構性薪資調整</w:t>
      </w:r>
      <w:r w:rsidR="003F0822">
        <w:rPr>
          <w:rFonts w:ascii="細明體" w:eastAsia="細明體" w:hAnsi="細明體" w:hint="eastAsia"/>
          <w:b/>
        </w:rPr>
        <w:t>」</w:t>
      </w:r>
      <w:r w:rsidR="003F0822">
        <w:rPr>
          <w:rFonts w:ascii="標楷體" w:eastAsia="標楷體" w:hAnsi="標楷體" w:hint="eastAsia"/>
        </w:rPr>
        <w:t>一直是工會努力的重點，該案原本擬於三月份世曦董事會中提請討論，因故延至</w:t>
      </w:r>
      <w:r w:rsidR="00050166">
        <w:rPr>
          <w:rFonts w:ascii="標楷體" w:eastAsia="標楷體" w:hAnsi="標楷體" w:hint="eastAsia"/>
        </w:rPr>
        <w:t>新政府人事</w:t>
      </w:r>
      <w:r w:rsidR="009D7F8D">
        <w:rPr>
          <w:rFonts w:ascii="標楷體" w:eastAsia="標楷體" w:hAnsi="標楷體" w:hint="eastAsia"/>
        </w:rPr>
        <w:t>抵</w:t>
      </w:r>
      <w:r w:rsidR="00050166">
        <w:rPr>
          <w:rFonts w:ascii="標楷體" w:eastAsia="標楷體" w:hAnsi="標楷體" w:hint="eastAsia"/>
        </w:rPr>
        <w:t>定後再</w:t>
      </w:r>
      <w:r w:rsidR="007E7BAD">
        <w:rPr>
          <w:rFonts w:ascii="標楷體" w:eastAsia="標楷體" w:hAnsi="標楷體" w:hint="eastAsia"/>
        </w:rPr>
        <w:t>議</w:t>
      </w:r>
      <w:r w:rsidR="009D7F8D">
        <w:rPr>
          <w:rFonts w:ascii="新細明體" w:eastAsia="新細明體" w:hAnsi="新細明體" w:hint="eastAsia"/>
        </w:rPr>
        <w:t>，</w:t>
      </w:r>
      <w:r w:rsidR="009D7F8D">
        <w:rPr>
          <w:rFonts w:ascii="標楷體" w:eastAsia="標楷體" w:hAnsi="標楷體" w:hint="eastAsia"/>
        </w:rPr>
        <w:t>工會將持續推動本案</w:t>
      </w:r>
      <w:r w:rsidR="00050166">
        <w:rPr>
          <w:rFonts w:ascii="標楷體" w:eastAsia="標楷體" w:hAnsi="標楷體" w:hint="eastAsia"/>
        </w:rPr>
        <w:t>。</w:t>
      </w:r>
      <w:r>
        <w:rPr>
          <w:rFonts w:ascii="標楷體" w:eastAsia="標楷體" w:hAnsi="標楷體" w:hint="eastAsia"/>
        </w:rPr>
        <w:t>此外</w:t>
      </w:r>
    </w:p>
    <w:p w:rsidR="00157FA7" w:rsidRPr="00157FA7" w:rsidRDefault="00050166" w:rsidP="0063000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目前</w:t>
      </w:r>
      <w:r w:rsidR="007E7BAD">
        <w:rPr>
          <w:rFonts w:ascii="標楷體" w:eastAsia="標楷體" w:hAnsi="標楷體" w:hint="eastAsia"/>
        </w:rPr>
        <w:t>公司正值屆齡</w:t>
      </w:r>
      <w:r w:rsidR="007B0417">
        <w:rPr>
          <w:rFonts w:ascii="標楷體" w:eastAsia="標楷體" w:hAnsi="標楷體" w:hint="eastAsia"/>
        </w:rPr>
        <w:t>退休高峰期，</w:t>
      </w:r>
      <w:r w:rsidR="007B0417" w:rsidRPr="007B0417">
        <w:rPr>
          <w:rFonts w:ascii="標楷體" w:eastAsia="標楷體" w:hAnsi="標楷體" w:hint="eastAsia"/>
        </w:rPr>
        <w:t>會員同仁</w:t>
      </w:r>
      <w:r w:rsidR="007B0417">
        <w:rPr>
          <w:rFonts w:ascii="標楷體" w:eastAsia="標楷體" w:hAnsi="標楷體" w:hint="eastAsia"/>
        </w:rPr>
        <w:t>依三方契約所倚賴的「</w:t>
      </w:r>
      <w:r w:rsidR="00C64AD1">
        <w:rPr>
          <w:rFonts w:ascii="標楷體" w:eastAsia="標楷體" w:hAnsi="標楷體" w:hint="eastAsia"/>
        </w:rPr>
        <w:t>財團法人</w:t>
      </w:r>
      <w:r w:rsidR="007B0417">
        <w:rPr>
          <w:rFonts w:ascii="標楷體" w:eastAsia="標楷體" w:hAnsi="標楷體" w:hint="eastAsia"/>
        </w:rPr>
        <w:t>中華顧問</w:t>
      </w:r>
      <w:r w:rsidR="00C64AD1">
        <w:rPr>
          <w:rFonts w:ascii="標楷體" w:eastAsia="標楷體" w:hAnsi="標楷體" w:hint="eastAsia"/>
        </w:rPr>
        <w:t>工程司</w:t>
      </w:r>
      <w:r w:rsidR="00AA44AE">
        <w:rPr>
          <w:rFonts w:ascii="標楷體" w:eastAsia="標楷體" w:hAnsi="標楷體" w:hint="eastAsia"/>
        </w:rPr>
        <w:t>勞工退休金準備金專戶」</w:t>
      </w:r>
      <w:r w:rsidR="00281D94">
        <w:rPr>
          <w:rFonts w:ascii="標楷體" w:eastAsia="標楷體" w:hAnsi="標楷體" w:hint="eastAsia"/>
        </w:rPr>
        <w:t>在懸殊的</w:t>
      </w:r>
      <w:r w:rsidR="00C64AD1">
        <w:rPr>
          <w:rFonts w:ascii="標楷體" w:eastAsia="標楷體" w:hAnsi="標楷體" w:hint="eastAsia"/>
        </w:rPr>
        <w:t>提撥(少)與提領(多)比例下</w:t>
      </w:r>
      <w:r w:rsidR="00C64AD1" w:rsidRPr="00C64AD1">
        <w:rPr>
          <w:rFonts w:ascii="標楷體" w:eastAsia="標楷體" w:hAnsi="標楷體" w:hint="eastAsia"/>
        </w:rPr>
        <w:t>，</w:t>
      </w:r>
      <w:r w:rsidR="00281D94">
        <w:rPr>
          <w:rFonts w:ascii="標楷體" w:eastAsia="標楷體" w:hAnsi="標楷體" w:hint="eastAsia"/>
        </w:rPr>
        <w:t>結餘銳減</w:t>
      </w:r>
      <w:r w:rsidR="00D02BBF">
        <w:rPr>
          <w:rFonts w:ascii="標楷體" w:eastAsia="標楷體" w:hAnsi="標楷體" w:hint="eastAsia"/>
        </w:rPr>
        <w:t>(註1)</w:t>
      </w:r>
      <w:r w:rsidR="00D02BBF">
        <w:rPr>
          <w:rFonts w:ascii="新細明體" w:eastAsia="新細明體" w:hAnsi="新細明體" w:hint="eastAsia"/>
        </w:rPr>
        <w:t>，</w:t>
      </w:r>
      <w:r w:rsidR="00D02BBF">
        <w:rPr>
          <w:rFonts w:ascii="標楷體" w:eastAsia="標楷體" w:hAnsi="標楷體" w:hint="eastAsia"/>
        </w:rPr>
        <w:t>故</w:t>
      </w:r>
      <w:r w:rsidR="00D02BBF" w:rsidRPr="00943426">
        <w:rPr>
          <w:rFonts w:ascii="標楷體" w:eastAsia="標楷體" w:hAnsi="標楷體" w:hint="eastAsia"/>
          <w:b/>
        </w:rPr>
        <w:t>「結清舊制年資」</w:t>
      </w:r>
      <w:r w:rsidR="00D02BBF">
        <w:rPr>
          <w:rFonts w:ascii="標楷體" w:eastAsia="標楷體" w:hAnsi="標楷體" w:hint="eastAsia"/>
        </w:rPr>
        <w:t>的議題</w:t>
      </w:r>
      <w:r w:rsidR="00D02BBF" w:rsidRPr="004A77D3">
        <w:rPr>
          <w:rFonts w:ascii="標楷體" w:eastAsia="標楷體" w:hAnsi="標楷體" w:hint="eastAsia"/>
        </w:rPr>
        <w:t>仍是工會</w:t>
      </w:r>
      <w:r w:rsidR="00D02BBF">
        <w:rPr>
          <w:rFonts w:ascii="標楷體" w:eastAsia="標楷體" w:hAnsi="標楷體" w:hint="eastAsia"/>
        </w:rPr>
        <w:t>本年度</w:t>
      </w:r>
      <w:r w:rsidR="00D02BBF" w:rsidRPr="004A77D3">
        <w:rPr>
          <w:rFonts w:ascii="標楷體" w:eastAsia="標楷體" w:hAnsi="標楷體" w:hint="eastAsia"/>
        </w:rPr>
        <w:t>關注的重點</w:t>
      </w:r>
      <w:r w:rsidR="00D02BBF" w:rsidRPr="00D02BBF">
        <w:rPr>
          <w:rFonts w:ascii="標楷體" w:eastAsia="標楷體" w:hAnsi="標楷體" w:hint="eastAsia"/>
        </w:rPr>
        <w:t>，</w:t>
      </w:r>
      <w:r w:rsidR="00D02BBF">
        <w:rPr>
          <w:rFonts w:ascii="標楷體" w:eastAsia="標楷體" w:hAnsi="標楷體" w:hint="eastAsia"/>
        </w:rPr>
        <w:t>在工會的斡旋下</w:t>
      </w:r>
      <w:r w:rsidR="00D02BBF" w:rsidRPr="00A92BCE">
        <w:rPr>
          <w:rFonts w:ascii="標楷體" w:eastAsia="標楷體" w:hAnsi="標楷體" w:hint="eastAsia"/>
        </w:rPr>
        <w:t>，</w:t>
      </w:r>
      <w:r w:rsidR="00943426" w:rsidRPr="00A92BCE">
        <w:rPr>
          <w:rFonts w:ascii="標楷體" w:eastAsia="標楷體" w:hAnsi="標楷體" w:hint="eastAsia"/>
        </w:rPr>
        <w:t>勞動部</w:t>
      </w:r>
      <w:r w:rsidR="00A92BCE" w:rsidRPr="00A92BCE">
        <w:rPr>
          <w:rFonts w:ascii="標楷體" w:eastAsia="標楷體" w:hAnsi="標楷體" w:hint="eastAsia"/>
        </w:rPr>
        <w:t>年初</w:t>
      </w:r>
      <w:r w:rsidR="00943426" w:rsidRPr="00A92BCE">
        <w:rPr>
          <w:rFonts w:ascii="標楷體" w:eastAsia="標楷體" w:hAnsi="標楷體" w:hint="eastAsia"/>
        </w:rPr>
        <w:t>已</w:t>
      </w:r>
      <w:r w:rsidR="00A92BCE" w:rsidRPr="00A92BCE">
        <w:rPr>
          <w:rFonts w:ascii="標楷體" w:eastAsia="標楷體" w:hAnsi="標楷體" w:hint="eastAsia"/>
        </w:rPr>
        <w:t>由孫司長</w:t>
      </w:r>
      <w:r w:rsidR="00943426" w:rsidRPr="00A92BCE">
        <w:rPr>
          <w:rFonts w:ascii="標楷體" w:eastAsia="標楷體" w:hAnsi="標楷體" w:hint="eastAsia"/>
        </w:rPr>
        <w:t>針對本議題</w:t>
      </w:r>
      <w:r w:rsidR="00A92BCE" w:rsidRPr="00A92BCE">
        <w:rPr>
          <w:rFonts w:ascii="標楷體" w:eastAsia="標楷體" w:hAnsi="標楷體" w:hint="eastAsia"/>
        </w:rPr>
        <w:t>召開跨部協調會，依國稅局函</w:t>
      </w:r>
      <w:r w:rsidR="00D52732">
        <w:rPr>
          <w:rFonts w:ascii="標楷體" w:eastAsia="標楷體" w:hAnsi="標楷體" w:hint="eastAsia"/>
        </w:rPr>
        <w:t>釋</w:t>
      </w:r>
      <w:r w:rsidR="00C00FC9">
        <w:rPr>
          <w:rFonts w:ascii="標楷體" w:eastAsia="標楷體" w:hAnsi="標楷體" w:hint="eastAsia"/>
        </w:rPr>
        <w:t>研判</w:t>
      </w:r>
      <w:r w:rsidR="00A92BCE" w:rsidRPr="00A92BCE">
        <w:rPr>
          <w:rFonts w:ascii="標楷體" w:eastAsia="標楷體" w:hAnsi="標楷體" w:hint="eastAsia"/>
        </w:rPr>
        <w:t>，</w:t>
      </w:r>
      <w:r w:rsidR="00D52732" w:rsidRPr="00D52732">
        <w:rPr>
          <w:rFonts w:ascii="標楷體" w:eastAsia="標楷體" w:hAnsi="標楷體" w:hint="eastAsia"/>
        </w:rPr>
        <w:t>「結清舊制年資」</w:t>
      </w:r>
      <w:r w:rsidR="00D52732">
        <w:rPr>
          <w:rFonts w:ascii="標楷體" w:eastAsia="標楷體" w:hAnsi="標楷體" w:hint="eastAsia"/>
        </w:rPr>
        <w:t>所得符合退職所得享定額免稅</w:t>
      </w:r>
      <w:r w:rsidR="00D52732" w:rsidRPr="00C00FC9">
        <w:rPr>
          <w:rFonts w:ascii="標楷體" w:eastAsia="標楷體" w:hAnsi="標楷體" w:hint="eastAsia"/>
        </w:rPr>
        <w:t>，</w:t>
      </w:r>
      <w:r w:rsidR="007A5521">
        <w:rPr>
          <w:rFonts w:ascii="標楷體" w:eastAsia="標楷體" w:hAnsi="標楷體" w:hint="eastAsia"/>
        </w:rPr>
        <w:t>至於</w:t>
      </w:r>
      <w:r w:rsidR="00C00FC9" w:rsidRPr="00C00FC9">
        <w:rPr>
          <w:rFonts w:ascii="標楷體" w:eastAsia="標楷體" w:hAnsi="標楷體" w:hint="eastAsia"/>
        </w:rPr>
        <w:t>合意「結清舊制年資」問題已無法在520之前定案，待新政府人事抵定後續推</w:t>
      </w:r>
      <w:r w:rsidR="00D02BBF">
        <w:rPr>
          <w:rFonts w:ascii="標楷體" w:eastAsia="標楷體" w:hAnsi="標楷體" w:hint="eastAsia"/>
        </w:rPr>
        <w:t>。</w:t>
      </w:r>
    </w:p>
    <w:p w:rsidR="00C00FC9" w:rsidRDefault="00F97E7C" w:rsidP="00C00F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世曦工會今年在</w:t>
      </w:r>
      <w:r w:rsidRPr="00F97E7C">
        <w:rPr>
          <w:rFonts w:ascii="標楷體" w:eastAsia="標楷體" w:hAnsi="標楷體" w:hint="eastAsia"/>
        </w:rPr>
        <w:t>台北市政府</w:t>
      </w:r>
      <w:r>
        <w:rPr>
          <w:rFonts w:ascii="標楷體" w:eastAsia="標楷體" w:hAnsi="標楷體" w:hint="eastAsia"/>
        </w:rPr>
        <w:t>的年度評鑑大放異彩</w:t>
      </w:r>
      <w:r w:rsidRPr="00A63920">
        <w:rPr>
          <w:rFonts w:ascii="標楷體" w:eastAsia="標楷體" w:hAnsi="標楷體" w:hint="eastAsia"/>
        </w:rPr>
        <w:t>，除工會蟬聯第三年</w:t>
      </w:r>
      <w:r w:rsidRPr="008C6686">
        <w:rPr>
          <w:rFonts w:ascii="標楷體" w:eastAsia="標楷體" w:hAnsi="標楷體" w:hint="eastAsia"/>
        </w:rPr>
        <w:t>獲頒105年</w:t>
      </w:r>
      <w:r w:rsidRPr="00A63920">
        <w:rPr>
          <w:rFonts w:ascii="標楷體" w:eastAsia="標楷體" w:hAnsi="標楷體" w:hint="eastAsia"/>
          <w:b/>
        </w:rPr>
        <w:t>台北市優良工會</w:t>
      </w:r>
      <w:r>
        <w:rPr>
          <w:rFonts w:ascii="標楷體" w:eastAsia="標楷體" w:hAnsi="標楷體" w:hint="eastAsia"/>
        </w:rPr>
        <w:t>外</w:t>
      </w:r>
      <w:r w:rsidRPr="00A63920">
        <w:rPr>
          <w:rFonts w:ascii="標楷體" w:eastAsia="標楷體" w:hAnsi="標楷體" w:hint="eastAsia"/>
        </w:rPr>
        <w:t>，</w:t>
      </w:r>
      <w:r w:rsidRPr="008C6686">
        <w:rPr>
          <w:rFonts w:ascii="標楷體" w:eastAsia="標楷體" w:hAnsi="標楷體" w:hint="eastAsia"/>
        </w:rPr>
        <w:t>理事長獲頒</w:t>
      </w:r>
      <w:r w:rsidRPr="00A63920">
        <w:rPr>
          <w:rFonts w:ascii="標楷體" w:eastAsia="標楷體" w:hAnsi="標楷體" w:hint="eastAsia"/>
          <w:b/>
        </w:rPr>
        <w:t>台北市優良勞工</w:t>
      </w:r>
      <w:r w:rsidRPr="008C6686">
        <w:rPr>
          <w:rFonts w:ascii="標楷體" w:eastAsia="標楷體" w:hAnsi="標楷體" w:hint="eastAsia"/>
        </w:rPr>
        <w:t>；</w:t>
      </w:r>
      <w:r w:rsidR="00CA2C18">
        <w:rPr>
          <w:rFonts w:ascii="標楷體" w:eastAsia="標楷體" w:hAnsi="標楷體" w:hint="eastAsia"/>
        </w:rPr>
        <w:t>專職</w:t>
      </w:r>
      <w:r w:rsidRPr="008C6686">
        <w:rPr>
          <w:rFonts w:ascii="標楷體" w:eastAsia="標楷體" w:hAnsi="標楷體" w:hint="eastAsia"/>
        </w:rPr>
        <w:t>秘書獲頒</w:t>
      </w:r>
      <w:r w:rsidR="00A63920" w:rsidRPr="00A63920">
        <w:rPr>
          <w:rFonts w:ascii="標楷體" w:eastAsia="標楷體" w:hAnsi="標楷體" w:hint="eastAsia"/>
          <w:b/>
        </w:rPr>
        <w:t>台北市</w:t>
      </w:r>
      <w:r w:rsidRPr="00A63920">
        <w:rPr>
          <w:rFonts w:ascii="標楷體" w:eastAsia="標楷體" w:hAnsi="標楷體" w:hint="eastAsia"/>
          <w:b/>
        </w:rPr>
        <w:t>優良會務人員</w:t>
      </w:r>
      <w:r w:rsidR="00CA2C18">
        <w:rPr>
          <w:rFonts w:ascii="新細明體" w:eastAsia="新細明體" w:hAnsi="新細明體" w:hint="eastAsia"/>
        </w:rPr>
        <w:t>；</w:t>
      </w:r>
      <w:r w:rsidR="00CA2C18" w:rsidRPr="00CA2C18">
        <w:rPr>
          <w:rFonts w:ascii="標楷體" w:eastAsia="標楷體" w:hAnsi="標楷體" w:hint="eastAsia"/>
        </w:rPr>
        <w:t>本工會的</w:t>
      </w:r>
      <w:r w:rsidR="00571753" w:rsidRPr="00571753">
        <w:rPr>
          <w:rFonts w:ascii="標楷體" w:eastAsia="標楷體" w:hAnsi="標楷體" w:hint="eastAsia"/>
        </w:rPr>
        <w:t>組織、幹部</w:t>
      </w:r>
      <w:r w:rsidR="00571753">
        <w:rPr>
          <w:rFonts w:ascii="標楷體" w:eastAsia="標楷體" w:hAnsi="標楷體" w:hint="eastAsia"/>
        </w:rPr>
        <w:t>至</w:t>
      </w:r>
      <w:r w:rsidR="00571753" w:rsidRPr="00571753">
        <w:rPr>
          <w:rFonts w:ascii="標楷體" w:eastAsia="標楷體" w:hAnsi="標楷體" w:hint="eastAsia"/>
        </w:rPr>
        <w:t>基層人員均獲</w:t>
      </w:r>
      <w:r w:rsidR="00CA2C18">
        <w:rPr>
          <w:rFonts w:ascii="標楷體" w:eastAsia="標楷體" w:hAnsi="標楷體" w:hint="eastAsia"/>
        </w:rPr>
        <w:t>主管單</w:t>
      </w:r>
      <w:r w:rsidR="005C3CE5">
        <w:rPr>
          <w:rFonts w:ascii="標楷體" w:eastAsia="標楷體" w:hAnsi="標楷體" w:hint="eastAsia"/>
        </w:rPr>
        <w:t>位</w:t>
      </w:r>
      <w:r w:rsidR="00FF2242">
        <w:rPr>
          <w:rFonts w:ascii="標楷體" w:eastAsia="標楷體" w:hAnsi="標楷體" w:hint="eastAsia"/>
        </w:rPr>
        <w:t>評</w:t>
      </w:r>
      <w:r w:rsidR="00571753" w:rsidRPr="00571753">
        <w:rPr>
          <w:rFonts w:ascii="標楷體" w:eastAsia="標楷體" w:hAnsi="標楷體" w:hint="eastAsia"/>
        </w:rPr>
        <w:t>優等肯定，</w:t>
      </w:r>
      <w:r w:rsidR="00571753">
        <w:rPr>
          <w:rFonts w:ascii="標楷體" w:eastAsia="標楷體" w:hAnsi="標楷體" w:hint="eastAsia"/>
        </w:rPr>
        <w:t>大大提高</w:t>
      </w:r>
      <w:r w:rsidR="00571753" w:rsidRPr="00571753">
        <w:rPr>
          <w:rFonts w:ascii="標楷體" w:eastAsia="標楷體" w:hAnsi="標楷體" w:hint="eastAsia"/>
        </w:rPr>
        <w:t>台北市政府</w:t>
      </w:r>
      <w:r w:rsidR="00CA2C18">
        <w:rPr>
          <w:rFonts w:ascii="標楷體" w:eastAsia="標楷體" w:hAnsi="標楷體" w:hint="eastAsia"/>
        </w:rPr>
        <w:t>勞動局</w:t>
      </w:r>
      <w:r w:rsidR="00571753">
        <w:rPr>
          <w:rFonts w:ascii="標楷體" w:eastAsia="標楷體" w:hAnsi="標楷體" w:hint="eastAsia"/>
        </w:rPr>
        <w:t>對本工會的</w:t>
      </w:r>
      <w:r w:rsidR="00CA2C18">
        <w:rPr>
          <w:rFonts w:ascii="標楷體" w:eastAsia="標楷體" w:hAnsi="標楷體" w:hint="eastAsia"/>
        </w:rPr>
        <w:t>支持與</w:t>
      </w:r>
      <w:r w:rsidR="00571753">
        <w:rPr>
          <w:rFonts w:ascii="標楷體" w:eastAsia="標楷體" w:hAnsi="標楷體" w:hint="eastAsia"/>
        </w:rPr>
        <w:t>信任</w:t>
      </w:r>
      <w:r w:rsidR="00571753">
        <w:rPr>
          <w:rFonts w:ascii="新細明體" w:eastAsia="新細明體" w:hAnsi="新細明體" w:hint="eastAsia"/>
        </w:rPr>
        <w:t>，</w:t>
      </w:r>
      <w:r w:rsidR="00571753">
        <w:rPr>
          <w:rFonts w:ascii="標楷體" w:eastAsia="標楷體" w:hAnsi="標楷體" w:hint="eastAsia"/>
        </w:rPr>
        <w:t>也驗證了</w:t>
      </w:r>
      <w:r w:rsidR="00571753" w:rsidRPr="00571753">
        <w:rPr>
          <w:rFonts w:ascii="標楷體" w:eastAsia="標楷體" w:hAnsi="標楷體" w:hint="eastAsia"/>
        </w:rPr>
        <w:t>工會基礎已穩固</w:t>
      </w:r>
      <w:r w:rsidR="00CA2C18">
        <w:rPr>
          <w:rFonts w:ascii="新細明體" w:eastAsia="新細明體" w:hAnsi="新細明體" w:hint="eastAsia"/>
        </w:rPr>
        <w:t>，</w:t>
      </w:r>
      <w:r w:rsidR="00CA2C18">
        <w:rPr>
          <w:rFonts w:ascii="標楷體" w:eastAsia="標楷體" w:hAnsi="標楷體" w:hint="eastAsia"/>
        </w:rPr>
        <w:t>可大步向前邁進</w:t>
      </w:r>
      <w:r w:rsidR="00571753" w:rsidRPr="00571753">
        <w:rPr>
          <w:rFonts w:ascii="標楷體" w:eastAsia="標楷體" w:hAnsi="標楷體" w:hint="eastAsia"/>
        </w:rPr>
        <w:t>！</w:t>
      </w:r>
      <w:r w:rsidR="00CA2C18">
        <w:rPr>
          <w:rFonts w:ascii="標楷體" w:eastAsia="標楷體" w:hAnsi="標楷體" w:hint="eastAsia"/>
        </w:rPr>
        <w:t>當然</w:t>
      </w:r>
      <w:r w:rsidR="00CA2C18" w:rsidRPr="00CA2C18">
        <w:rPr>
          <w:rFonts w:ascii="標楷體" w:eastAsia="標楷體" w:hAnsi="標楷體" w:hint="eastAsia"/>
        </w:rPr>
        <w:t>此榮耀歸功於全體會員同仁的力挺</w:t>
      </w:r>
      <w:r w:rsidR="00CA2C18">
        <w:rPr>
          <w:rFonts w:ascii="標楷體" w:eastAsia="標楷體" w:hAnsi="標楷體" w:hint="eastAsia"/>
        </w:rPr>
        <w:t>及</w:t>
      </w:r>
      <w:r w:rsidR="00CA2C18" w:rsidRPr="00CA2C18">
        <w:rPr>
          <w:rFonts w:ascii="標楷體" w:eastAsia="標楷體" w:hAnsi="標楷體" w:hint="eastAsia"/>
        </w:rPr>
        <w:t>熱心參與，再次感謝全體會員先進。</w:t>
      </w:r>
    </w:p>
    <w:p w:rsidR="00630008" w:rsidRDefault="00386AA9" w:rsidP="001D705C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181344" cy="3523798"/>
            <wp:effectExtent l="0" t="0" r="0" b="63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頒獎照片綜合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098" cy="355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0008" w:rsidRPr="0079334E" w:rsidRDefault="0079334E" w:rsidP="001D705C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79334E">
        <w:rPr>
          <w:rFonts w:ascii="標楷體" w:eastAsia="標楷體" w:hAnsi="標楷體" w:hint="eastAsia"/>
          <w:b/>
          <w:sz w:val="28"/>
          <w:szCs w:val="28"/>
        </w:rPr>
        <w:t>105年度台北市五一勞動節表揚大會</w:t>
      </w:r>
    </w:p>
    <w:p w:rsidR="00B00D60" w:rsidRDefault="00B00D60" w:rsidP="00B00D60">
      <w:pPr>
        <w:spacing w:line="280" w:lineRule="exact"/>
        <w:rPr>
          <w:rFonts w:ascii="華康楷書體W3" w:eastAsia="華康楷書體W3"/>
          <w:b/>
          <w:bCs/>
          <w:color w:val="000000"/>
          <w:sz w:val="28"/>
          <w:szCs w:val="28"/>
        </w:rPr>
      </w:pPr>
      <w:r>
        <w:rPr>
          <w:rFonts w:ascii="標楷體" w:eastAsia="標楷體" w:hAnsi="標楷體" w:hint="eastAsia"/>
        </w:rPr>
        <w:t>理事長</w:t>
      </w:r>
    </w:p>
    <w:p w:rsidR="00B00D60" w:rsidRDefault="00B00D60" w:rsidP="00B00D60">
      <w:pPr>
        <w:spacing w:line="280" w:lineRule="exact"/>
        <w:rPr>
          <w:rFonts w:ascii="華康楷書體W3" w:eastAsia="華康楷書體W3" w:hint="eastAsia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  </w:t>
      </w:r>
      <w:r>
        <w:rPr>
          <w:rFonts w:ascii="華康楷書體W3" w:eastAsia="華康楷書體W3" w:hint="eastAsia"/>
          <w:b/>
          <w:bCs/>
          <w:color w:val="000000"/>
          <w:sz w:val="28"/>
          <w:szCs w:val="28"/>
        </w:rPr>
        <w:t xml:space="preserve"> </w:t>
      </w:r>
    </w:p>
    <w:p w:rsidR="00B00D60" w:rsidRDefault="00B00D60" w:rsidP="00B00D60">
      <w:pPr>
        <w:spacing w:line="280" w:lineRule="exact"/>
        <w:rPr>
          <w:rFonts w:ascii="微軟正黑體" w:eastAsia="微軟正黑體" w:hAnsi="微軟正黑體" w:hint="eastAsia"/>
          <w:color w:val="727272"/>
          <w:sz w:val="32"/>
          <w:szCs w:val="32"/>
        </w:rPr>
      </w:pPr>
      <w:r>
        <w:rPr>
          <w:b/>
          <w:bCs/>
          <w:color w:val="000000"/>
          <w:sz w:val="28"/>
          <w:szCs w:val="28"/>
        </w:rPr>
        <w:t>    </w:t>
      </w:r>
      <w:r>
        <w:rPr>
          <w:rFonts w:ascii="華康楷書體W3" w:eastAsia="華康楷書體W3" w:hint="eastAsia"/>
          <w:b/>
          <w:bCs/>
          <w:color w:val="000000"/>
          <w:sz w:val="32"/>
          <w:szCs w:val="32"/>
        </w:rPr>
        <w:t>林</w:t>
      </w:r>
      <w:r>
        <w:rPr>
          <w:b/>
          <w:bCs/>
          <w:color w:val="000000"/>
          <w:sz w:val="32"/>
          <w:szCs w:val="32"/>
        </w:rPr>
        <w:t> </w:t>
      </w:r>
      <w:r>
        <w:rPr>
          <w:rFonts w:ascii="華康楷書體W3" w:eastAsia="華康楷書體W3" w:hint="eastAsia"/>
          <w:b/>
          <w:bCs/>
          <w:color w:val="000000"/>
          <w:sz w:val="32"/>
          <w:szCs w:val="32"/>
        </w:rPr>
        <w:t xml:space="preserve"> 志</w:t>
      </w:r>
      <w:r>
        <w:rPr>
          <w:b/>
          <w:bCs/>
          <w:color w:val="000000"/>
          <w:sz w:val="32"/>
          <w:szCs w:val="32"/>
        </w:rPr>
        <w:t> </w:t>
      </w:r>
      <w:r>
        <w:rPr>
          <w:rFonts w:ascii="華康楷書體W3" w:eastAsia="華康楷書體W3" w:hint="eastAsia"/>
          <w:b/>
          <w:bCs/>
          <w:color w:val="000000"/>
          <w:sz w:val="32"/>
          <w:szCs w:val="32"/>
        </w:rPr>
        <w:t xml:space="preserve"> 權</w:t>
      </w:r>
      <w:r>
        <w:rPr>
          <w:rFonts w:ascii="微軟正黑體" w:eastAsia="微軟正黑體" w:hAnsi="微軟正黑體" w:hint="eastAsia"/>
          <w:color w:val="727272"/>
          <w:sz w:val="32"/>
          <w:szCs w:val="32"/>
        </w:rPr>
        <w:t xml:space="preserve">  </w:t>
      </w:r>
    </w:p>
    <w:p w:rsidR="00B00D60" w:rsidRDefault="00B00D60" w:rsidP="00B00D60">
      <w:pPr>
        <w:spacing w:line="280" w:lineRule="exact"/>
        <w:rPr>
          <w:rFonts w:ascii="微軟正黑體" w:eastAsia="微軟正黑體" w:hAnsi="微軟正黑體" w:hint="eastAsia"/>
          <w:color w:val="727272"/>
          <w:sz w:val="20"/>
          <w:szCs w:val="20"/>
        </w:rPr>
      </w:pPr>
    </w:p>
    <w:p w:rsidR="00B00D60" w:rsidRDefault="00B00D60" w:rsidP="00B00D60">
      <w:pPr>
        <w:spacing w:line="280" w:lineRule="exact"/>
        <w:rPr>
          <w:rFonts w:ascii="華康楷書體W3" w:eastAsia="華康楷書體W3" w:hAnsi="Calibri" w:hint="eastAsia"/>
          <w:color w:val="727272"/>
          <w:szCs w:val="24"/>
        </w:rPr>
      </w:pPr>
      <w:r>
        <w:rPr>
          <w:rFonts w:ascii="華康楷書體W3" w:eastAsia="華康楷書體W3" w:hint="eastAsia"/>
          <w:color w:val="C45911"/>
        </w:rPr>
        <w:t>台灣世曦工程顧問公司企業工會</w:t>
      </w:r>
    </w:p>
    <w:p w:rsidR="00B00D60" w:rsidRDefault="00B00D60" w:rsidP="00B00D60">
      <w:pPr>
        <w:spacing w:line="280" w:lineRule="exact"/>
        <w:rPr>
          <w:rFonts w:ascii="微軟正黑體" w:eastAsia="微軟正黑體" w:hAnsi="微軟正黑體" w:hint="eastAsia"/>
          <w:color w:val="727272"/>
          <w:sz w:val="20"/>
          <w:szCs w:val="20"/>
        </w:rPr>
      </w:pPr>
      <w:r>
        <w:rPr>
          <w:rFonts w:ascii="微軟正黑體" w:eastAsia="微軟正黑體" w:hAnsi="微軟正黑體" w:hint="eastAsia"/>
          <w:color w:val="727272"/>
          <w:sz w:val="20"/>
          <w:szCs w:val="20"/>
        </w:rPr>
        <w:t>台北市內湖區11491陽光街323號5樓</w:t>
      </w:r>
    </w:p>
    <w:p w:rsidR="00B00D60" w:rsidRDefault="00B00D60" w:rsidP="00B00D60">
      <w:pPr>
        <w:spacing w:line="280" w:lineRule="exact"/>
        <w:rPr>
          <w:rFonts w:ascii="微軟正黑體" w:eastAsia="微軟正黑體" w:hAnsi="微軟正黑體" w:hint="eastAsia"/>
          <w:color w:val="727272"/>
          <w:sz w:val="20"/>
          <w:szCs w:val="20"/>
        </w:rPr>
      </w:pPr>
      <w:r>
        <w:rPr>
          <w:rFonts w:ascii="微軟正黑體" w:eastAsia="微軟正黑體" w:hAnsi="微軟正黑體" w:hint="eastAsia"/>
          <w:color w:val="727272"/>
          <w:sz w:val="20"/>
          <w:szCs w:val="20"/>
        </w:rPr>
        <w:t xml:space="preserve">Tel ：(02)8797-3567 ext.8725 </w:t>
      </w:r>
    </w:p>
    <w:p w:rsidR="00B00D60" w:rsidRDefault="00B00D60" w:rsidP="00B00D60">
      <w:pPr>
        <w:spacing w:line="280" w:lineRule="exact"/>
        <w:rPr>
          <w:rFonts w:ascii="微軟正黑體" w:eastAsia="微軟正黑體" w:hAnsi="微軟正黑體" w:hint="eastAsia"/>
          <w:color w:val="727272"/>
          <w:sz w:val="20"/>
          <w:szCs w:val="20"/>
        </w:rPr>
      </w:pPr>
      <w:r>
        <w:rPr>
          <w:rFonts w:ascii="微軟正黑體" w:eastAsia="微軟正黑體" w:hAnsi="微軟正黑體" w:hint="eastAsia"/>
          <w:color w:val="727272"/>
          <w:sz w:val="20"/>
          <w:szCs w:val="20"/>
        </w:rPr>
        <w:t>      0911-260800</w:t>
      </w:r>
    </w:p>
    <w:p w:rsidR="00B00D60" w:rsidRDefault="00B00D60" w:rsidP="00B00D60">
      <w:pPr>
        <w:spacing w:line="280" w:lineRule="exact"/>
        <w:rPr>
          <w:rFonts w:ascii="微軟正黑體" w:eastAsia="微軟正黑體" w:hAnsi="微軟正黑體" w:hint="eastAsia"/>
          <w:color w:val="727272"/>
          <w:sz w:val="20"/>
          <w:szCs w:val="20"/>
        </w:rPr>
      </w:pPr>
      <w:r>
        <w:rPr>
          <w:rFonts w:ascii="微軟正黑體" w:eastAsia="微軟正黑體" w:hAnsi="微軟正黑體" w:hint="eastAsia"/>
          <w:color w:val="727272"/>
          <w:sz w:val="20"/>
          <w:szCs w:val="20"/>
        </w:rPr>
        <w:t>Fax：(02)8797-3121</w:t>
      </w:r>
    </w:p>
    <w:p w:rsidR="00B00D60" w:rsidRDefault="00B00D60" w:rsidP="00B00D60">
      <w:pPr>
        <w:rPr>
          <w:rFonts w:ascii="Calibri" w:eastAsia="新細明體" w:hAnsi="Calibri" w:hint="eastAsia"/>
          <w:szCs w:val="24"/>
        </w:rPr>
      </w:pPr>
      <w:r>
        <w:rPr>
          <w:rFonts w:ascii="微軟正黑體" w:eastAsia="微軟正黑體" w:hAnsi="微軟正黑體" w:hint="eastAsia"/>
          <w:color w:val="727272"/>
          <w:sz w:val="20"/>
          <w:szCs w:val="20"/>
        </w:rPr>
        <w:t xml:space="preserve">E-mail : </w:t>
      </w:r>
      <w:hyperlink r:id="rId8" w:history="1">
        <w:r>
          <w:rPr>
            <w:rStyle w:val="a7"/>
            <w:rFonts w:ascii="微軟正黑體" w:eastAsia="微軟正黑體" w:hAnsi="微軟正黑體" w:hint="eastAsia"/>
            <w:b/>
            <w:bCs/>
            <w:sz w:val="20"/>
            <w:szCs w:val="20"/>
          </w:rPr>
          <w:t>inc6326@ceci.com.tw</w:t>
        </w:r>
      </w:hyperlink>
      <w:r>
        <w:rPr>
          <w:rFonts w:ascii="微軟正黑體" w:eastAsia="微軟正黑體" w:hAnsi="微軟正黑體" w:hint="eastAsia"/>
          <w:b/>
          <w:bCs/>
          <w:color w:val="727272"/>
          <w:sz w:val="20"/>
          <w:szCs w:val="20"/>
        </w:rPr>
        <w:t xml:space="preserve"> </w:t>
      </w:r>
      <w:r>
        <w:rPr>
          <w:rFonts w:ascii="微軟正黑體" w:eastAsia="微軟正黑體" w:hAnsi="微軟正黑體" w:hint="eastAsia"/>
          <w:color w:val="727272"/>
          <w:sz w:val="20"/>
          <w:szCs w:val="20"/>
        </w:rPr>
        <w:t>  </w:t>
      </w:r>
    </w:p>
    <w:p w:rsidR="00B00D60" w:rsidRDefault="00B00D60" w:rsidP="00B00D60"/>
    <w:p w:rsidR="00B00D60" w:rsidRPr="00B00D60" w:rsidRDefault="00B00D60" w:rsidP="00B00D60">
      <w:pPr>
        <w:jc w:val="both"/>
        <w:rPr>
          <w:rFonts w:ascii="標楷體" w:eastAsia="標楷體" w:hAnsi="標楷體" w:hint="eastAsia"/>
          <w:b/>
          <w:sz w:val="20"/>
        </w:rPr>
      </w:pPr>
      <w:r w:rsidRPr="00B00D60">
        <w:rPr>
          <w:rFonts w:ascii="標楷體" w:eastAsia="標楷體" w:hAnsi="標楷體" w:hint="eastAsia"/>
          <w:b/>
          <w:sz w:val="20"/>
        </w:rPr>
        <w:t>註1：結至105年3月14日臺銀帳戶僅剩522,214,290元，而105年第一季(105.1.1~105.3.15) 退休金支出為72,259,139元。</w:t>
      </w:r>
    </w:p>
    <w:sectPr w:rsidR="00B00D60" w:rsidRPr="00B00D60" w:rsidSect="003B6CA2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0008" w:rsidRDefault="00630008" w:rsidP="00630008">
      <w:r>
        <w:separator/>
      </w:r>
    </w:p>
  </w:endnote>
  <w:endnote w:type="continuationSeparator" w:id="0">
    <w:p w:rsidR="00630008" w:rsidRDefault="00630008" w:rsidP="006300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楷書體W3">
    <w:panose1 w:val="03000309000000000000"/>
    <w:charset w:val="88"/>
    <w:family w:val="script"/>
    <w:pitch w:val="fixed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0008" w:rsidRDefault="00630008" w:rsidP="00630008">
      <w:r>
        <w:separator/>
      </w:r>
    </w:p>
  </w:footnote>
  <w:footnote w:type="continuationSeparator" w:id="0">
    <w:p w:rsidR="00630008" w:rsidRDefault="00630008" w:rsidP="0063000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831"/>
    <w:rsid w:val="00050166"/>
    <w:rsid w:val="00157FA7"/>
    <w:rsid w:val="001D705C"/>
    <w:rsid w:val="001F7490"/>
    <w:rsid w:val="00277E8A"/>
    <w:rsid w:val="00281D94"/>
    <w:rsid w:val="002E2F58"/>
    <w:rsid w:val="00383E1B"/>
    <w:rsid w:val="00386AA9"/>
    <w:rsid w:val="003B6CA2"/>
    <w:rsid w:val="003F0822"/>
    <w:rsid w:val="004A77D3"/>
    <w:rsid w:val="00571753"/>
    <w:rsid w:val="005B6831"/>
    <w:rsid w:val="005C3CE5"/>
    <w:rsid w:val="00630008"/>
    <w:rsid w:val="006A6D54"/>
    <w:rsid w:val="0079334E"/>
    <w:rsid w:val="007978DB"/>
    <w:rsid w:val="007A5521"/>
    <w:rsid w:val="007B0417"/>
    <w:rsid w:val="007E7BAD"/>
    <w:rsid w:val="00841822"/>
    <w:rsid w:val="008C6686"/>
    <w:rsid w:val="00943426"/>
    <w:rsid w:val="009D7F8D"/>
    <w:rsid w:val="00A07EE5"/>
    <w:rsid w:val="00A126FA"/>
    <w:rsid w:val="00A3124A"/>
    <w:rsid w:val="00A63920"/>
    <w:rsid w:val="00A66561"/>
    <w:rsid w:val="00A92BCE"/>
    <w:rsid w:val="00AA44AE"/>
    <w:rsid w:val="00B00D60"/>
    <w:rsid w:val="00BC38A5"/>
    <w:rsid w:val="00C00FC9"/>
    <w:rsid w:val="00C64AD1"/>
    <w:rsid w:val="00CA2C18"/>
    <w:rsid w:val="00D02BBF"/>
    <w:rsid w:val="00D52732"/>
    <w:rsid w:val="00DF01C0"/>
    <w:rsid w:val="00F97E7C"/>
    <w:rsid w:val="00FF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chartTrackingRefBased/>
  <w15:docId w15:val="{5278879A-52FF-45E3-A123-C3F008788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3000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300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30008"/>
    <w:rPr>
      <w:sz w:val="20"/>
      <w:szCs w:val="20"/>
    </w:rPr>
  </w:style>
  <w:style w:type="character" w:styleId="a7">
    <w:name w:val="Hyperlink"/>
    <w:basedOn w:val="a0"/>
    <w:uiPriority w:val="99"/>
    <w:semiHidden/>
    <w:unhideWhenUsed/>
    <w:rsid w:val="00B00D6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8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c6326@ceci.com.t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C5823B-7B87-4C98-9A78-AE79F0F38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ASUS-NB</dc:creator>
  <cp:keywords/>
  <dc:description/>
  <cp:lastModifiedBy>GT 地工部 林志權</cp:lastModifiedBy>
  <cp:revision>6</cp:revision>
  <dcterms:created xsi:type="dcterms:W3CDTF">2016-04-25T07:38:00Z</dcterms:created>
  <dcterms:modified xsi:type="dcterms:W3CDTF">2016-05-04T11:51:00Z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-1334761175</vt:i4>
  </property>
</Properties>
</file>