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15B" w:rsidRDefault="00867D1A" w:rsidP="00BA1D82">
      <w:pPr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親</w:t>
      </w:r>
      <w:r w:rsidR="00BA1D82" w:rsidRPr="00BA1D82">
        <w:rPr>
          <w:rFonts w:ascii="標楷體" w:eastAsia="標楷體" w:hAnsi="標楷體" w:hint="eastAsia"/>
          <w:lang w:eastAsia="zh-TW"/>
        </w:rPr>
        <w:t>愛的會員同仁</w:t>
      </w:r>
      <w:r w:rsidR="0044115B">
        <w:rPr>
          <w:rFonts w:ascii="標楷體" w:eastAsia="標楷體" w:hAnsi="標楷體" w:hint="eastAsia"/>
          <w:lang w:eastAsia="zh-TW"/>
        </w:rPr>
        <w:t>:</w:t>
      </w:r>
    </w:p>
    <w:p w:rsidR="00181FDA" w:rsidRPr="00B27435" w:rsidRDefault="00181FDA" w:rsidP="00181FDA">
      <w:pPr>
        <w:spacing w:beforeLines="50" w:before="180"/>
        <w:rPr>
          <w:rFonts w:ascii="標楷體" w:eastAsia="標楷體" w:hAnsi="標楷體"/>
          <w:color w:val="auto"/>
          <w:lang w:eastAsia="zh-TW"/>
        </w:rPr>
      </w:pPr>
      <w:r w:rsidRPr="00B27435">
        <w:rPr>
          <w:rFonts w:ascii="標楷體" w:eastAsia="標楷體" w:hAnsi="標楷體" w:hint="eastAsia"/>
          <w:color w:val="auto"/>
          <w:lang w:eastAsia="zh-TW"/>
        </w:rPr>
        <w:t>您好！</w:t>
      </w:r>
    </w:p>
    <w:p w:rsidR="00181FDA" w:rsidRDefault="00181FDA" w:rsidP="00181FDA">
      <w:pPr>
        <w:pStyle w:val="Web"/>
        <w:spacing w:before="0" w:beforeAutospacing="0" w:after="0" w:afterAutospacing="0"/>
        <w:rPr>
          <w:rFonts w:ascii="標楷體" w:eastAsia="標楷體" w:hAnsi="標楷體" w:cstheme="minorBidi"/>
          <w:kern w:val="24"/>
        </w:rPr>
      </w:pPr>
      <w:r w:rsidRPr="00B27435">
        <w:rPr>
          <w:rFonts w:ascii="標楷體" w:eastAsia="標楷體" w:hAnsi="標楷體" w:cstheme="minorBidi" w:hint="eastAsia"/>
          <w:kern w:val="24"/>
        </w:rPr>
        <w:t>五月</w:t>
      </w:r>
      <w:r>
        <w:rPr>
          <w:rFonts w:ascii="標楷體" w:eastAsia="標楷體" w:hAnsi="標楷體" w:cstheme="minorBidi" w:hint="eastAsia"/>
          <w:kern w:val="24"/>
        </w:rPr>
        <w:t>勞動月！如何健康</w:t>
      </w:r>
      <w:r w:rsidRPr="00B27435">
        <w:rPr>
          <w:rFonts w:ascii="標楷體" w:eastAsia="標楷體" w:hAnsi="標楷體" w:cstheme="minorBidi" w:hint="eastAsia"/>
          <w:kern w:val="24"/>
        </w:rPr>
        <w:t>向前行</w:t>
      </w:r>
      <w:r>
        <w:rPr>
          <w:rFonts w:ascii="標楷體" w:eastAsia="標楷體" w:hAnsi="標楷體" w:cstheme="minorBidi" w:hint="eastAsia"/>
          <w:kern w:val="24"/>
        </w:rPr>
        <w:t>?</w:t>
      </w:r>
    </w:p>
    <w:p w:rsidR="00181FDA" w:rsidRPr="00C050B3" w:rsidRDefault="00181FDA" w:rsidP="00181FDA">
      <w:pPr>
        <w:pStyle w:val="Web"/>
        <w:spacing w:before="0" w:beforeAutospacing="0" w:after="0" w:afterAutospacing="0"/>
        <w:rPr>
          <w:rFonts w:ascii="標楷體" w:eastAsia="標楷體" w:hAnsi="標楷體"/>
        </w:rPr>
      </w:pPr>
      <w:r w:rsidRPr="00B27435">
        <w:rPr>
          <w:rFonts w:ascii="標楷體" w:eastAsia="標楷體" w:hAnsi="標楷體" w:hint="eastAsia"/>
        </w:rPr>
        <w:t>五一勞動節即將到臨，</w:t>
      </w:r>
      <w:r w:rsidR="008419F1">
        <w:rPr>
          <w:rFonts w:ascii="標楷體" w:eastAsia="標楷體" w:hAnsi="標楷體" w:hint="eastAsia"/>
        </w:rPr>
        <w:t>為感謝</w:t>
      </w:r>
      <w:r w:rsidRPr="00B27435">
        <w:rPr>
          <w:rFonts w:ascii="標楷體" w:eastAsia="標楷體" w:hAnsi="標楷體" w:hint="eastAsia"/>
        </w:rPr>
        <w:t>會員同仁一年來於工作崗位之辛勞打拼，本會</w:t>
      </w:r>
      <w:r w:rsidR="008419F1">
        <w:rPr>
          <w:rFonts w:ascii="標楷體" w:eastAsia="標楷體" w:hAnsi="標楷體" w:hint="eastAsia"/>
        </w:rPr>
        <w:t>提出「自我關愛健身」概念，嚴</w:t>
      </w:r>
      <w:r w:rsidRPr="00B27435">
        <w:rPr>
          <w:rFonts w:ascii="標楷體" w:eastAsia="標楷體" w:hAnsi="標楷體" w:hint="eastAsia"/>
        </w:rPr>
        <w:t>選【</w:t>
      </w:r>
      <w:r>
        <w:rPr>
          <w:rFonts w:ascii="標楷體" w:eastAsia="標楷體" w:hAnsi="標楷體" w:hint="eastAsia"/>
        </w:rPr>
        <w:t>Q-Band HR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+Q68R心率偵測健身手環</w:t>
      </w:r>
      <w:r w:rsidRPr="00B27435">
        <w:rPr>
          <w:rFonts w:ascii="標楷體" w:eastAsia="標楷體" w:hAnsi="標楷體" w:hint="eastAsia"/>
        </w:rPr>
        <w:t>】為本年度</w:t>
      </w:r>
      <w:r>
        <w:rPr>
          <w:rFonts w:ascii="標楷體" w:eastAsia="標楷體" w:hAnsi="標楷體" w:hint="eastAsia"/>
        </w:rPr>
        <w:t>工會</w:t>
      </w:r>
      <w:r w:rsidRPr="00B27435">
        <w:rPr>
          <w:rFonts w:ascii="標楷體" w:eastAsia="標楷體" w:hAnsi="標楷體" w:hint="eastAsia"/>
        </w:rPr>
        <w:t>五一禮品，在忙碌的工作</w:t>
      </w:r>
      <w:r>
        <w:rPr>
          <w:rFonts w:ascii="標楷體" w:eastAsia="標楷體" w:hAnsi="標楷體" w:hint="eastAsia"/>
        </w:rPr>
        <w:t>環境中</w:t>
      </w:r>
      <w:r w:rsidR="008419F1">
        <w:rPr>
          <w:rFonts w:ascii="標楷體" w:eastAsia="標楷體" w:hAnsi="標楷體" w:hint="eastAsia"/>
        </w:rPr>
        <w:t>記錄</w:t>
      </w:r>
      <w:r>
        <w:rPr>
          <w:rFonts w:ascii="標楷體" w:eastAsia="標楷體" w:hAnsi="標楷體" w:hint="eastAsia"/>
        </w:rPr>
        <w:t>您全天候</w:t>
      </w:r>
      <w:r w:rsidR="008419F1">
        <w:rPr>
          <w:rFonts w:ascii="標楷體" w:eastAsia="標楷體" w:hAnsi="標楷體" w:hint="eastAsia"/>
        </w:rPr>
        <w:t>的活動數據，提醒您</w:t>
      </w:r>
      <w:r>
        <w:rPr>
          <w:rFonts w:ascii="標楷體" w:eastAsia="標楷體" w:hAnsi="標楷體" w:hint="eastAsia"/>
        </w:rPr>
        <w:t>檢測</w:t>
      </w:r>
      <w:r w:rsidR="008419F1">
        <w:rPr>
          <w:rFonts w:ascii="標楷體" w:eastAsia="標楷體" w:hAnsi="標楷體" w:hint="eastAsia"/>
        </w:rPr>
        <w:t>及維護</w:t>
      </w:r>
      <w:r>
        <w:rPr>
          <w:rFonts w:ascii="標楷體" w:eastAsia="標楷體" w:hAnsi="標楷體" w:hint="eastAsia"/>
        </w:rPr>
        <w:t>自身健康，以優質體能迎向彩色人生</w:t>
      </w:r>
      <w:r w:rsidRPr="00B27435">
        <w:rPr>
          <w:rFonts w:ascii="標楷體" w:eastAsia="標楷體" w:hAnsi="標楷體" w:hint="eastAsia"/>
        </w:rPr>
        <w:t>。</w:t>
      </w:r>
    </w:p>
    <w:p w:rsidR="00181FDA" w:rsidRPr="008B7EFE" w:rsidRDefault="00181FDA" w:rsidP="00181FDA">
      <w:pPr>
        <w:spacing w:beforeLines="50" w:before="180"/>
        <w:rPr>
          <w:rFonts w:ascii="標楷體" w:eastAsia="標楷體" w:hAnsi="標楷體" w:cs="新細明體"/>
          <w:color w:val="auto"/>
          <w:lang w:eastAsia="zh-TW"/>
        </w:rPr>
      </w:pPr>
      <w:r>
        <w:rPr>
          <w:rFonts w:ascii="標楷體" w:eastAsia="標楷體" w:hAnsi="標楷體" w:hint="eastAsia"/>
          <w:lang w:eastAsia="zh-TW"/>
        </w:rPr>
        <w:t>Q-Band HR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 w:hint="eastAsia"/>
          <w:lang w:eastAsia="zh-TW"/>
        </w:rPr>
        <w:t>+Q68R心率偵測健身手環</w:t>
      </w:r>
      <w:r w:rsidRPr="008B7EFE">
        <w:rPr>
          <w:rFonts w:ascii="標楷體" w:eastAsia="標楷體" w:hAnsi="標楷體" w:cstheme="minorBidi" w:hint="eastAsia"/>
          <w:bCs/>
          <w:kern w:val="24"/>
          <w:lang w:eastAsia="zh-TW"/>
        </w:rPr>
        <w:t>特色：</w:t>
      </w:r>
    </w:p>
    <w:p w:rsidR="00181FDA" w:rsidRPr="008B7EFE" w:rsidRDefault="00181FDA" w:rsidP="00181FDA">
      <w:pPr>
        <w:rPr>
          <w:rFonts w:ascii="標楷體" w:eastAsia="標楷體" w:hAnsi="標楷體" w:cs="新細明體"/>
          <w:color w:val="auto"/>
          <w:lang w:eastAsia="zh-TW"/>
        </w:rPr>
      </w:pPr>
      <w:r w:rsidRPr="008B7EFE">
        <w:rPr>
          <w:rFonts w:ascii="標楷體" w:eastAsia="標楷體" w:hAnsi="標楷體" w:cstheme="minorBidi" w:hint="eastAsia"/>
          <w:bCs/>
          <w:kern w:val="24"/>
          <w:lang w:eastAsia="zh-TW"/>
        </w:rPr>
        <w:t>◎全天候活動追蹤</w:t>
      </w:r>
    </w:p>
    <w:p w:rsidR="00181FDA" w:rsidRPr="008B7EFE" w:rsidRDefault="00181FDA" w:rsidP="00181FDA">
      <w:pPr>
        <w:rPr>
          <w:rFonts w:ascii="標楷體" w:eastAsia="標楷體" w:hAnsi="標楷體" w:cs="新細明體"/>
          <w:color w:val="auto"/>
          <w:lang w:eastAsia="zh-TW"/>
        </w:rPr>
      </w:pPr>
      <w:r w:rsidRPr="008B7EFE">
        <w:rPr>
          <w:rFonts w:ascii="標楷體" w:eastAsia="標楷體" w:hAnsi="標楷體" w:cstheme="minorBidi" w:hint="eastAsia"/>
          <w:bCs/>
          <w:kern w:val="24"/>
          <w:lang w:eastAsia="zh-TW"/>
        </w:rPr>
        <w:t>◎步數、卡路里計算</w:t>
      </w:r>
    </w:p>
    <w:p w:rsidR="00181FDA" w:rsidRPr="008B7EFE" w:rsidRDefault="00181FDA" w:rsidP="00181FDA">
      <w:pPr>
        <w:rPr>
          <w:rFonts w:ascii="標楷體" w:eastAsia="標楷體" w:hAnsi="標楷體" w:cs="新細明體"/>
          <w:color w:val="auto"/>
          <w:lang w:eastAsia="zh-TW"/>
        </w:rPr>
      </w:pPr>
      <w:r w:rsidRPr="008B7EFE">
        <w:rPr>
          <w:rFonts w:ascii="標楷體" w:eastAsia="標楷體" w:hAnsi="標楷體" w:cstheme="minorBidi" w:hint="eastAsia"/>
          <w:bCs/>
          <w:kern w:val="24"/>
          <w:lang w:eastAsia="zh-TW"/>
        </w:rPr>
        <w:t>◎偵測速度、距離、目標</w:t>
      </w:r>
    </w:p>
    <w:p w:rsidR="00181FDA" w:rsidRPr="008B7EFE" w:rsidRDefault="00181FDA" w:rsidP="00181FDA">
      <w:pPr>
        <w:rPr>
          <w:rFonts w:ascii="標楷體" w:eastAsia="標楷體" w:hAnsi="標楷體" w:cs="新細明體"/>
          <w:color w:val="auto"/>
          <w:lang w:eastAsia="zh-TW"/>
        </w:rPr>
      </w:pPr>
      <w:r w:rsidRPr="008B7EFE">
        <w:rPr>
          <w:rFonts w:ascii="標楷體" w:eastAsia="標楷體" w:hAnsi="標楷體" w:cstheme="minorBidi" w:hint="eastAsia"/>
          <w:bCs/>
          <w:kern w:val="24"/>
          <w:lang w:eastAsia="zh-TW"/>
        </w:rPr>
        <w:t>◎同步至</w:t>
      </w:r>
      <w:r w:rsidRPr="008B7EFE">
        <w:rPr>
          <w:rFonts w:ascii="標楷體" w:eastAsia="標楷體" w:hAnsi="標楷體" w:cstheme="minorBidi"/>
          <w:bCs/>
          <w:kern w:val="24"/>
          <w:lang w:eastAsia="zh-TW"/>
        </w:rPr>
        <w:t>Apple Health</w:t>
      </w:r>
      <w:r w:rsidRPr="008B7EFE">
        <w:rPr>
          <w:rFonts w:ascii="標楷體" w:eastAsia="標楷體" w:hAnsi="標楷體" w:cstheme="minorBidi" w:hint="eastAsia"/>
          <w:bCs/>
          <w:kern w:val="24"/>
          <w:lang w:eastAsia="zh-TW"/>
        </w:rPr>
        <w:t>及</w:t>
      </w:r>
      <w:r w:rsidRPr="008B7EFE">
        <w:rPr>
          <w:rFonts w:ascii="標楷體" w:eastAsia="標楷體" w:hAnsi="標楷體" w:cstheme="minorBidi"/>
          <w:bCs/>
          <w:kern w:val="24"/>
          <w:lang w:eastAsia="zh-TW"/>
        </w:rPr>
        <w:t>Google Fit</w:t>
      </w:r>
    </w:p>
    <w:p w:rsidR="00181FDA" w:rsidRPr="008B7EFE" w:rsidRDefault="00181FDA" w:rsidP="00181FDA">
      <w:pPr>
        <w:rPr>
          <w:rFonts w:ascii="標楷體" w:eastAsia="標楷體" w:hAnsi="標楷體" w:cs="新細明體"/>
          <w:color w:val="auto"/>
          <w:lang w:eastAsia="zh-TW"/>
        </w:rPr>
      </w:pPr>
      <w:r w:rsidRPr="008B7EFE">
        <w:rPr>
          <w:rFonts w:ascii="標楷體" w:eastAsia="標楷體" w:hAnsi="標楷體" w:cstheme="minorBidi" w:hint="eastAsia"/>
          <w:bCs/>
          <w:kern w:val="24"/>
          <w:lang w:eastAsia="zh-TW"/>
        </w:rPr>
        <w:t>◎睡眠追蹤</w:t>
      </w:r>
    </w:p>
    <w:p w:rsidR="00181FDA" w:rsidRPr="008B7EFE" w:rsidRDefault="00181FDA" w:rsidP="00181FDA">
      <w:pPr>
        <w:rPr>
          <w:rFonts w:ascii="標楷體" w:eastAsia="標楷體" w:hAnsi="標楷體" w:cs="新細明體"/>
          <w:color w:val="auto"/>
          <w:lang w:eastAsia="zh-TW"/>
        </w:rPr>
      </w:pPr>
      <w:r w:rsidRPr="008B7EFE">
        <w:rPr>
          <w:rFonts w:ascii="標楷體" w:eastAsia="標楷體" w:hAnsi="標楷體" w:cstheme="minorBidi" w:hint="eastAsia"/>
          <w:bCs/>
          <w:kern w:val="24"/>
          <w:lang w:eastAsia="zh-TW"/>
        </w:rPr>
        <w:t>◎充電式鋰電池</w:t>
      </w:r>
    </w:p>
    <w:p w:rsidR="00181FDA" w:rsidRPr="008B7EFE" w:rsidRDefault="00181FDA" w:rsidP="00181FDA">
      <w:pPr>
        <w:rPr>
          <w:rFonts w:ascii="標楷體" w:eastAsia="標楷體" w:hAnsi="標楷體" w:cs="新細明體"/>
          <w:color w:val="auto"/>
          <w:lang w:eastAsia="zh-TW"/>
        </w:rPr>
      </w:pPr>
      <w:r w:rsidRPr="008B7EFE">
        <w:rPr>
          <w:rFonts w:ascii="標楷體" w:eastAsia="標楷體" w:hAnsi="標楷體" w:cstheme="minorBidi" w:hint="eastAsia"/>
          <w:bCs/>
          <w:kern w:val="24"/>
          <w:lang w:eastAsia="zh-TW"/>
        </w:rPr>
        <w:t>◎</w:t>
      </w:r>
      <w:r w:rsidRPr="008B7EFE">
        <w:rPr>
          <w:rFonts w:ascii="標楷體" w:eastAsia="標楷體" w:hAnsi="標楷體" w:cstheme="minorBidi"/>
          <w:bCs/>
          <w:kern w:val="24"/>
          <w:lang w:eastAsia="zh-TW"/>
        </w:rPr>
        <w:t>IPX7</w:t>
      </w:r>
      <w:r w:rsidRPr="008B7EFE">
        <w:rPr>
          <w:rFonts w:ascii="標楷體" w:eastAsia="標楷體" w:hAnsi="標楷體" w:cstheme="minorBidi" w:hint="eastAsia"/>
          <w:bCs/>
          <w:kern w:val="24"/>
          <w:lang w:eastAsia="zh-TW"/>
        </w:rPr>
        <w:t>防水</w:t>
      </w:r>
    </w:p>
    <w:p w:rsidR="00181FDA" w:rsidRPr="008B7EFE" w:rsidRDefault="00181FDA" w:rsidP="00181FDA">
      <w:pPr>
        <w:rPr>
          <w:rFonts w:ascii="標楷體" w:eastAsia="標楷體" w:hAnsi="標楷體" w:cs="新細明體"/>
          <w:color w:val="auto"/>
          <w:lang w:eastAsia="zh-TW"/>
        </w:rPr>
      </w:pPr>
      <w:r w:rsidRPr="008B7EFE">
        <w:rPr>
          <w:rFonts w:ascii="標楷體" w:eastAsia="標楷體" w:hAnsi="標楷體" w:cstheme="minorBidi" w:hint="eastAsia"/>
          <w:bCs/>
          <w:kern w:val="24"/>
          <w:lang w:eastAsia="zh-TW"/>
        </w:rPr>
        <w:t>◎可</w:t>
      </w:r>
      <w:r w:rsidR="008419F1">
        <w:rPr>
          <w:rFonts w:ascii="標楷體" w:eastAsia="標楷體" w:hAnsi="標楷體" w:cstheme="minorBidi" w:hint="eastAsia"/>
          <w:bCs/>
          <w:kern w:val="24"/>
          <w:lang w:eastAsia="zh-TW"/>
        </w:rPr>
        <w:t>另購</w:t>
      </w:r>
      <w:r w:rsidRPr="008B7EFE">
        <w:rPr>
          <w:rFonts w:ascii="標楷體" w:eastAsia="標楷體" w:hAnsi="標楷體" w:cstheme="minorBidi" w:hint="eastAsia"/>
          <w:bCs/>
          <w:kern w:val="24"/>
          <w:lang w:eastAsia="zh-TW"/>
        </w:rPr>
        <w:t>更換手環錶帶</w:t>
      </w:r>
    </w:p>
    <w:p w:rsidR="00181FDA" w:rsidRPr="008B7EFE" w:rsidRDefault="00181FDA" w:rsidP="00181FDA">
      <w:pPr>
        <w:rPr>
          <w:rFonts w:ascii="標楷體" w:eastAsia="標楷體" w:hAnsi="標楷體" w:cs="新細明體"/>
          <w:color w:val="auto"/>
          <w:lang w:eastAsia="zh-TW"/>
        </w:rPr>
      </w:pPr>
      <w:r w:rsidRPr="008B7EFE">
        <w:rPr>
          <w:rFonts w:ascii="標楷體" w:eastAsia="標楷體" w:hAnsi="標楷體" w:cstheme="minorBidi" w:hint="eastAsia"/>
          <w:bCs/>
          <w:kern w:val="24"/>
          <w:lang w:eastAsia="zh-TW"/>
        </w:rPr>
        <w:t>◎手腕式光學感應器，持續顯示心率</w:t>
      </w:r>
      <w:r w:rsidRPr="008B7EFE">
        <w:rPr>
          <w:rFonts w:ascii="標楷體" w:eastAsia="標楷體" w:hAnsi="標楷體" w:cstheme="minorBidi"/>
          <w:bCs/>
          <w:kern w:val="24"/>
          <w:lang w:eastAsia="zh-TW"/>
        </w:rPr>
        <w:t>/</w:t>
      </w:r>
      <w:r w:rsidRPr="008B7EFE">
        <w:rPr>
          <w:rFonts w:ascii="標楷體" w:eastAsia="標楷體" w:hAnsi="標楷體" w:cstheme="minorBidi" w:hint="eastAsia"/>
          <w:bCs/>
          <w:kern w:val="24"/>
          <w:lang w:eastAsia="zh-TW"/>
        </w:rPr>
        <w:t>區間</w:t>
      </w:r>
    </w:p>
    <w:p w:rsidR="00181FDA" w:rsidRDefault="00181FDA" w:rsidP="00181FDA">
      <w:pPr>
        <w:rPr>
          <w:rFonts w:ascii="標楷體" w:eastAsia="標楷體" w:hAnsi="標楷體" w:cstheme="minorBidi"/>
          <w:bCs/>
          <w:kern w:val="24"/>
          <w:lang w:eastAsia="zh-TW"/>
        </w:rPr>
      </w:pPr>
      <w:r w:rsidRPr="008B7EFE">
        <w:rPr>
          <w:rFonts w:ascii="標楷體" w:eastAsia="標楷體" w:hAnsi="標楷體" w:cstheme="minorBidi" w:hint="eastAsia"/>
          <w:bCs/>
          <w:kern w:val="24"/>
          <w:lang w:eastAsia="zh-TW"/>
        </w:rPr>
        <w:t>◎來電、簡訊、郵件、行事曆或其他社交程式通知震動提醒</w:t>
      </w:r>
    </w:p>
    <w:p w:rsidR="007B79C6" w:rsidRDefault="007B79C6" w:rsidP="00181FDA">
      <w:pPr>
        <w:rPr>
          <w:rFonts w:ascii="標楷體" w:eastAsia="標楷體" w:hAnsi="標楷體" w:cstheme="minorBidi"/>
          <w:bCs/>
          <w:kern w:val="24"/>
          <w:lang w:eastAsia="zh-TW"/>
        </w:rPr>
      </w:pPr>
      <w:r>
        <w:rPr>
          <w:rFonts w:ascii="標楷體" w:eastAsia="標楷體" w:hAnsi="標楷體" w:cstheme="minorBidi" w:hint="eastAsia"/>
          <w:bCs/>
          <w:kern w:val="24"/>
          <w:lang w:eastAsia="zh-TW"/>
        </w:rPr>
        <w:t>請連結官網瀏覽細節:</w:t>
      </w:r>
    </w:p>
    <w:p w:rsidR="003D11CA" w:rsidRPr="003D11CA" w:rsidRDefault="00DE42F9" w:rsidP="003D11CA">
      <w:pPr>
        <w:rPr>
          <w:rFonts w:asciiTheme="minorHAnsi" w:eastAsiaTheme="minorEastAsia" w:hAnsi="Century Gothic" w:cstheme="minorBidi"/>
          <w:color w:val="0000CC"/>
          <w:kern w:val="24"/>
        </w:rPr>
      </w:pPr>
      <w:hyperlink r:id="rId8" w:history="1">
        <w:r w:rsidR="003D11CA" w:rsidRPr="003D11CA">
          <w:rPr>
            <w:rStyle w:val="a3"/>
            <w:rFonts w:asciiTheme="minorHAnsi" w:eastAsiaTheme="minorEastAsia" w:hAnsi="Century Gothic" w:cstheme="minorBidi"/>
            <w:kern w:val="24"/>
          </w:rPr>
          <w:t>http://www.mobileaction.com/web/tw/design</w:t>
        </w:r>
      </w:hyperlink>
    </w:p>
    <w:p w:rsidR="00867D1A" w:rsidRPr="00867D1A" w:rsidRDefault="00867D1A" w:rsidP="003D11CA">
      <w:pPr>
        <w:spacing w:beforeLines="100" w:befor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領取注意事項:</w:t>
      </w:r>
    </w:p>
    <w:p w:rsidR="00805AF5" w:rsidRPr="00D56939" w:rsidRDefault="004C3502" w:rsidP="00867D1A">
      <w:pPr>
        <w:pStyle w:val="a4"/>
        <w:numPr>
          <w:ilvl w:val="0"/>
          <w:numId w:val="2"/>
        </w:numPr>
        <w:autoSpaceDE w:val="0"/>
        <w:autoSpaceDN w:val="0"/>
        <w:ind w:leftChars="0" w:left="482" w:hanging="482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lang w:eastAsia="zh-TW"/>
        </w:rPr>
        <w:t>領</w:t>
      </w:r>
      <w:r w:rsidRPr="00D56939">
        <w:rPr>
          <w:rFonts w:ascii="標楷體" w:eastAsia="標楷體" w:hAnsi="標楷體" w:hint="eastAsia"/>
          <w:color w:val="auto"/>
          <w:lang w:eastAsia="zh-TW"/>
        </w:rPr>
        <w:t>取資格：</w:t>
      </w:r>
      <w:r w:rsidR="00181FDA" w:rsidRPr="00D56939">
        <w:rPr>
          <w:rFonts w:ascii="標楷體" w:eastAsia="標楷體" w:hAnsi="標楷體" w:hint="eastAsia"/>
          <w:color w:val="FF0000"/>
          <w:lang w:eastAsia="zh-TW"/>
        </w:rPr>
        <w:t>107</w:t>
      </w:r>
      <w:r w:rsidR="00867D1A" w:rsidRPr="00D56939">
        <w:rPr>
          <w:rFonts w:ascii="標楷體" w:eastAsia="標楷體" w:hAnsi="標楷體" w:hint="eastAsia"/>
          <w:color w:val="FF0000"/>
          <w:lang w:eastAsia="zh-TW"/>
        </w:rPr>
        <w:t>/03/31</w:t>
      </w:r>
      <w:r w:rsidR="00805AF5" w:rsidRPr="00D56939">
        <w:rPr>
          <w:rFonts w:ascii="標楷體" w:eastAsia="標楷體" w:hAnsi="標楷體" w:hint="eastAsia"/>
          <w:color w:val="FF0000"/>
          <w:lang w:eastAsia="zh-TW"/>
        </w:rPr>
        <w:t>(五)前入會者</w:t>
      </w:r>
      <w:r w:rsidRPr="00D56939">
        <w:rPr>
          <w:rFonts w:ascii="標楷體" w:eastAsia="標楷體" w:hAnsi="標楷體" w:hint="eastAsia"/>
          <w:color w:val="FF0000"/>
          <w:lang w:eastAsia="zh-TW"/>
        </w:rPr>
        <w:t>。</w:t>
      </w:r>
    </w:p>
    <w:p w:rsidR="00BA1D82" w:rsidRPr="00D56939" w:rsidRDefault="004C3502" w:rsidP="00805AF5">
      <w:pPr>
        <w:pStyle w:val="a4"/>
        <w:numPr>
          <w:ilvl w:val="0"/>
          <w:numId w:val="2"/>
        </w:numPr>
        <w:autoSpaceDE w:val="0"/>
        <w:autoSpaceDN w:val="0"/>
        <w:spacing w:line="0" w:lineRule="atLeast"/>
        <w:ind w:leftChars="0"/>
        <w:rPr>
          <w:rFonts w:ascii="標楷體" w:eastAsia="標楷體" w:hAnsi="標楷體"/>
          <w:color w:val="auto"/>
          <w:lang w:eastAsia="zh-TW"/>
        </w:rPr>
      </w:pPr>
      <w:r w:rsidRPr="00D56939">
        <w:rPr>
          <w:rFonts w:ascii="標楷體" w:eastAsia="標楷體" w:hAnsi="標楷體" w:hint="eastAsia"/>
          <w:color w:val="auto"/>
          <w:lang w:eastAsia="zh-TW"/>
        </w:rPr>
        <w:t>領取時間：</w:t>
      </w:r>
      <w:r w:rsidR="00181FDA" w:rsidRPr="00D56939">
        <w:rPr>
          <w:rFonts w:ascii="標楷體" w:eastAsia="標楷體" w:hAnsi="標楷體" w:hint="eastAsia"/>
          <w:color w:val="FF0000"/>
          <w:lang w:eastAsia="zh-TW"/>
        </w:rPr>
        <w:t>107</w:t>
      </w:r>
      <w:r w:rsidRPr="00D56939">
        <w:rPr>
          <w:rFonts w:ascii="標楷體" w:eastAsia="標楷體" w:hAnsi="標楷體" w:hint="eastAsia"/>
          <w:color w:val="FF0000"/>
          <w:lang w:eastAsia="zh-TW"/>
        </w:rPr>
        <w:t>/</w:t>
      </w:r>
      <w:r w:rsidR="003E339F" w:rsidRPr="00D56939">
        <w:rPr>
          <w:rFonts w:ascii="標楷體" w:eastAsia="標楷體" w:hAnsi="標楷體" w:hint="eastAsia"/>
          <w:color w:val="FF0000"/>
          <w:lang w:eastAsia="zh-TW"/>
        </w:rPr>
        <w:t>04/18</w:t>
      </w:r>
      <w:r w:rsidRPr="00D56939">
        <w:rPr>
          <w:rFonts w:ascii="標楷體" w:eastAsia="標楷體" w:hAnsi="標楷體" w:hint="eastAsia"/>
          <w:color w:val="FF0000"/>
          <w:lang w:eastAsia="zh-TW"/>
        </w:rPr>
        <w:t>(</w:t>
      </w:r>
      <w:r w:rsidR="00181FDA" w:rsidRPr="00D56939">
        <w:rPr>
          <w:rFonts w:ascii="標楷體" w:eastAsia="標楷體" w:hAnsi="標楷體" w:hint="eastAsia"/>
          <w:color w:val="FF0000"/>
          <w:lang w:eastAsia="zh-TW"/>
        </w:rPr>
        <w:t>三</w:t>
      </w:r>
      <w:r w:rsidRPr="00D56939">
        <w:rPr>
          <w:rFonts w:ascii="標楷體" w:eastAsia="標楷體" w:hAnsi="標楷體" w:hint="eastAsia"/>
          <w:color w:val="FF0000"/>
          <w:lang w:eastAsia="zh-TW"/>
        </w:rPr>
        <w:t>)</w:t>
      </w:r>
      <w:r w:rsidR="00CD0F8C" w:rsidRPr="00D56939">
        <w:rPr>
          <w:rFonts w:ascii="標楷體" w:eastAsia="標楷體" w:hAnsi="標楷體" w:hint="eastAsia"/>
          <w:color w:val="FF0000"/>
          <w:lang w:eastAsia="zh-TW"/>
        </w:rPr>
        <w:t>~0</w:t>
      </w:r>
      <w:r w:rsidR="00456F2A" w:rsidRPr="00D56939">
        <w:rPr>
          <w:rFonts w:ascii="標楷體" w:eastAsia="標楷體" w:hAnsi="標楷體" w:hint="eastAsia"/>
          <w:color w:val="FF0000"/>
          <w:lang w:eastAsia="zh-TW"/>
        </w:rPr>
        <w:t>4</w:t>
      </w:r>
      <w:r w:rsidR="00CD0F8C" w:rsidRPr="00D56939">
        <w:rPr>
          <w:rFonts w:ascii="標楷體" w:eastAsia="標楷體" w:hAnsi="標楷體" w:hint="eastAsia"/>
          <w:color w:val="FF0000"/>
          <w:lang w:eastAsia="zh-TW"/>
        </w:rPr>
        <w:t>/</w:t>
      </w:r>
      <w:r w:rsidR="00456F2A" w:rsidRPr="00D56939">
        <w:rPr>
          <w:rFonts w:ascii="標楷體" w:eastAsia="標楷體" w:hAnsi="標楷體" w:hint="eastAsia"/>
          <w:color w:val="FF0000"/>
          <w:lang w:eastAsia="zh-TW"/>
        </w:rPr>
        <w:t>24</w:t>
      </w:r>
      <w:r w:rsidRPr="00D56939">
        <w:rPr>
          <w:rFonts w:ascii="標楷體" w:eastAsia="標楷體" w:hAnsi="標楷體" w:hint="eastAsia"/>
          <w:color w:val="FF0000"/>
          <w:lang w:eastAsia="zh-TW"/>
        </w:rPr>
        <w:t>日(</w:t>
      </w:r>
      <w:r w:rsidR="00456F2A" w:rsidRPr="00D56939">
        <w:rPr>
          <w:rFonts w:ascii="標楷體" w:eastAsia="標楷體" w:hAnsi="標楷體" w:hint="eastAsia"/>
          <w:color w:val="FF0000"/>
          <w:lang w:eastAsia="zh-TW"/>
        </w:rPr>
        <w:t>二</w:t>
      </w:r>
      <w:r w:rsidRPr="00D56939">
        <w:rPr>
          <w:rFonts w:ascii="標楷體" w:eastAsia="標楷體" w:hAnsi="標楷體" w:hint="eastAsia"/>
          <w:color w:val="FF0000"/>
          <w:lang w:eastAsia="zh-TW"/>
        </w:rPr>
        <w:t>)</w:t>
      </w:r>
      <w:r w:rsidRPr="00D56939">
        <w:rPr>
          <w:rFonts w:ascii="標楷體" w:eastAsia="標楷體" w:hAnsi="標楷體" w:hint="eastAsia"/>
          <w:color w:val="auto"/>
          <w:lang w:eastAsia="zh-TW"/>
        </w:rPr>
        <w:t>前</w:t>
      </w:r>
      <w:r w:rsidR="00BA1D82" w:rsidRPr="00D56939">
        <w:rPr>
          <w:rFonts w:ascii="標楷體" w:eastAsia="標楷體" w:hAnsi="標楷體" w:hint="eastAsia"/>
          <w:color w:val="auto"/>
          <w:lang w:eastAsia="zh-TW"/>
        </w:rPr>
        <w:t>至各部門代表處</w:t>
      </w:r>
      <w:r w:rsidR="00BA1D82" w:rsidRPr="00D56939">
        <w:rPr>
          <w:rFonts w:ascii="標楷體" w:eastAsia="標楷體" w:hAnsi="標楷體" w:hint="eastAsia"/>
          <w:bCs/>
          <w:color w:val="auto"/>
          <w:u w:val="single"/>
          <w:lang w:eastAsia="zh-TW"/>
        </w:rPr>
        <w:t>簽收及領取</w:t>
      </w:r>
      <w:r w:rsidR="00BA1D82" w:rsidRPr="00D56939">
        <w:rPr>
          <w:rFonts w:ascii="標楷體" w:eastAsia="標楷體" w:hAnsi="標楷體" w:hint="eastAsia"/>
          <w:color w:val="auto"/>
          <w:lang w:eastAsia="zh-TW"/>
        </w:rPr>
        <w:t>。</w:t>
      </w:r>
    </w:p>
    <w:p w:rsidR="00BA1D82" w:rsidRPr="00D56939" w:rsidRDefault="00805AF5" w:rsidP="00805AF5">
      <w:pPr>
        <w:pStyle w:val="a4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color w:val="auto"/>
          <w:lang w:eastAsia="zh-TW"/>
        </w:rPr>
      </w:pPr>
      <w:r w:rsidRPr="00D56939">
        <w:rPr>
          <w:rFonts w:ascii="標楷體" w:eastAsia="標楷體" w:hAnsi="標楷體" w:hint="eastAsia"/>
          <w:color w:val="auto"/>
          <w:lang w:eastAsia="zh-TW"/>
        </w:rPr>
        <w:t>會員同仁需</w:t>
      </w:r>
      <w:r w:rsidR="00BA1D82" w:rsidRPr="00D56939">
        <w:rPr>
          <w:rFonts w:ascii="標楷體" w:eastAsia="標楷體" w:hAnsi="標楷體" w:hint="eastAsia"/>
          <w:color w:val="auto"/>
          <w:lang w:eastAsia="zh-TW"/>
        </w:rPr>
        <w:t>憑識別證領取，以利</w:t>
      </w:r>
      <w:r w:rsidR="00D237E4" w:rsidRPr="00D56939">
        <w:rPr>
          <w:rFonts w:ascii="標楷體" w:eastAsia="標楷體" w:hAnsi="標楷體" w:hint="eastAsia"/>
          <w:color w:val="auto"/>
          <w:lang w:eastAsia="zh-TW"/>
        </w:rPr>
        <w:t>核對及</w:t>
      </w:r>
      <w:r w:rsidR="00BA1D82" w:rsidRPr="00D56939">
        <w:rPr>
          <w:rFonts w:ascii="標楷體" w:eastAsia="標楷體" w:hAnsi="標楷體" w:hint="eastAsia"/>
          <w:color w:val="auto"/>
          <w:lang w:eastAsia="zh-TW"/>
        </w:rPr>
        <w:t>發放。</w:t>
      </w:r>
    </w:p>
    <w:p w:rsidR="0044115B" w:rsidRPr="00D56939" w:rsidRDefault="00067FD0" w:rsidP="00CD0F8C">
      <w:pPr>
        <w:pStyle w:val="a4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color w:val="auto"/>
          <w:lang w:eastAsia="zh-TW"/>
        </w:rPr>
      </w:pPr>
      <w:r w:rsidRPr="00D56939">
        <w:rPr>
          <w:rFonts w:ascii="標楷體" w:eastAsia="標楷體" w:hAnsi="標楷體" w:hint="eastAsia"/>
          <w:color w:val="auto"/>
          <w:lang w:eastAsia="zh-TW"/>
        </w:rPr>
        <w:t>會員同仁</w:t>
      </w:r>
      <w:r w:rsidR="00456F2A" w:rsidRPr="00D56939">
        <w:rPr>
          <w:rFonts w:ascii="標楷體" w:eastAsia="標楷體" w:hAnsi="標楷體" w:hint="eastAsia"/>
          <w:color w:val="auto"/>
          <w:lang w:eastAsia="zh-TW"/>
        </w:rPr>
        <w:t>請</w:t>
      </w:r>
      <w:r w:rsidRPr="00D56939">
        <w:rPr>
          <w:rFonts w:ascii="標楷體" w:eastAsia="標楷體" w:hAnsi="標楷體" w:hint="eastAsia"/>
          <w:color w:val="auto"/>
          <w:lang w:eastAsia="zh-TW"/>
        </w:rPr>
        <w:t>於</w:t>
      </w:r>
      <w:r w:rsidR="00CD0F8C" w:rsidRPr="00D56939">
        <w:rPr>
          <w:rFonts w:ascii="標楷體" w:eastAsia="標楷體" w:hAnsi="標楷體" w:hint="eastAsia"/>
          <w:b/>
          <w:color w:val="FF0000"/>
          <w:lang w:eastAsia="zh-TW"/>
        </w:rPr>
        <w:t>107/0</w:t>
      </w:r>
      <w:r w:rsidR="00456F2A" w:rsidRPr="00D56939">
        <w:rPr>
          <w:rFonts w:ascii="標楷體" w:eastAsia="標楷體" w:hAnsi="標楷體" w:hint="eastAsia"/>
          <w:b/>
          <w:color w:val="FF0000"/>
          <w:lang w:eastAsia="zh-TW"/>
        </w:rPr>
        <w:t>4</w:t>
      </w:r>
      <w:r w:rsidRPr="00D56939">
        <w:rPr>
          <w:rFonts w:ascii="標楷體" w:eastAsia="標楷體" w:hAnsi="標楷體" w:hint="eastAsia"/>
          <w:b/>
          <w:color w:val="FF0000"/>
          <w:lang w:eastAsia="zh-TW"/>
        </w:rPr>
        <w:t>/</w:t>
      </w:r>
      <w:r w:rsidR="00456F2A" w:rsidRPr="00D56939">
        <w:rPr>
          <w:rFonts w:ascii="標楷體" w:eastAsia="標楷體" w:hAnsi="標楷體" w:hint="eastAsia"/>
          <w:b/>
          <w:color w:val="FF0000"/>
          <w:lang w:eastAsia="zh-TW"/>
        </w:rPr>
        <w:t>27</w:t>
      </w:r>
      <w:r w:rsidRPr="00D56939">
        <w:rPr>
          <w:rFonts w:ascii="標楷體" w:eastAsia="標楷體" w:hAnsi="標楷體" w:hint="eastAsia"/>
          <w:b/>
          <w:color w:val="FF0000"/>
          <w:lang w:eastAsia="zh-TW"/>
        </w:rPr>
        <w:t>(</w:t>
      </w:r>
      <w:r w:rsidR="00456F2A" w:rsidRPr="00D56939">
        <w:rPr>
          <w:rFonts w:ascii="標楷體" w:eastAsia="標楷體" w:hAnsi="標楷體" w:hint="eastAsia"/>
          <w:b/>
          <w:color w:val="FF0000"/>
          <w:lang w:eastAsia="zh-TW"/>
        </w:rPr>
        <w:t>五</w:t>
      </w:r>
      <w:r w:rsidRPr="00D56939">
        <w:rPr>
          <w:rFonts w:ascii="標楷體" w:eastAsia="標楷體" w:hAnsi="標楷體" w:hint="eastAsia"/>
          <w:b/>
          <w:color w:val="FF0000"/>
          <w:lang w:eastAsia="zh-TW"/>
        </w:rPr>
        <w:t>)前</w:t>
      </w:r>
      <w:r w:rsidR="00456F2A" w:rsidRPr="00D56939">
        <w:rPr>
          <w:rFonts w:ascii="標楷體" w:eastAsia="標楷體" w:hAnsi="標楷體" w:hint="eastAsia"/>
          <w:b/>
          <w:color w:val="FF0000"/>
          <w:lang w:eastAsia="zh-TW"/>
        </w:rPr>
        <w:t>完成</w:t>
      </w:r>
      <w:r w:rsidR="00CD0F8C" w:rsidRPr="00D56939">
        <w:rPr>
          <w:rFonts w:ascii="標楷體" w:eastAsia="標楷體" w:hAnsi="標楷體" w:hint="eastAsia"/>
          <w:b/>
          <w:color w:val="FF0000"/>
          <w:lang w:eastAsia="zh-TW"/>
        </w:rPr>
        <w:t>測試</w:t>
      </w:r>
      <w:r w:rsidRPr="00D56939">
        <w:rPr>
          <w:rFonts w:ascii="標楷體" w:eastAsia="標楷體" w:hAnsi="標楷體" w:hint="eastAsia"/>
          <w:color w:val="auto"/>
          <w:lang w:eastAsia="zh-TW"/>
        </w:rPr>
        <w:t>，若</w:t>
      </w:r>
      <w:r w:rsidR="00CD0F8C" w:rsidRPr="00D56939">
        <w:rPr>
          <w:rFonts w:ascii="標楷體" w:eastAsia="標楷體" w:hAnsi="標楷體" w:hint="eastAsia"/>
          <w:color w:val="auto"/>
          <w:lang w:eastAsia="zh-TW"/>
        </w:rPr>
        <w:t>有瑕疵</w:t>
      </w:r>
      <w:r w:rsidRPr="00D56939">
        <w:rPr>
          <w:rFonts w:ascii="標楷體" w:eastAsia="標楷體" w:hAnsi="標楷體" w:hint="eastAsia"/>
          <w:color w:val="auto"/>
          <w:lang w:eastAsia="zh-TW"/>
        </w:rPr>
        <w:t>請</w:t>
      </w:r>
      <w:r w:rsidR="00456F2A" w:rsidRPr="00D56939">
        <w:rPr>
          <w:rFonts w:ascii="標楷體" w:eastAsia="標楷體" w:hAnsi="標楷體" w:hint="eastAsia"/>
          <w:color w:val="auto"/>
          <w:lang w:eastAsia="zh-TW"/>
        </w:rPr>
        <w:t>洽</w:t>
      </w:r>
      <w:r w:rsidR="00394A39" w:rsidRPr="00D56939">
        <w:rPr>
          <w:rFonts w:ascii="標楷體" w:eastAsia="標楷體" w:hAnsi="標楷體" w:hint="eastAsia"/>
          <w:color w:val="auto"/>
          <w:lang w:eastAsia="zh-TW"/>
        </w:rPr>
        <w:t>工會更換。</w:t>
      </w:r>
    </w:p>
    <w:p w:rsidR="00BA1D82" w:rsidRPr="00CC7AB5" w:rsidRDefault="00BA1D82" w:rsidP="00CC7AB5">
      <w:pPr>
        <w:pStyle w:val="a4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color w:val="auto"/>
          <w:lang w:eastAsia="zh-TW"/>
        </w:rPr>
      </w:pPr>
      <w:r w:rsidRPr="00CC7AB5">
        <w:rPr>
          <w:rFonts w:ascii="標楷體" w:eastAsia="標楷體" w:hAnsi="標楷體" w:hint="eastAsia"/>
          <w:lang w:eastAsia="zh-TW"/>
        </w:rPr>
        <w:t>各部門代表：</w:t>
      </w:r>
    </w:p>
    <w:p w:rsidR="00BA1D82" w:rsidRPr="00F44BEB" w:rsidRDefault="00BA1D82" w:rsidP="00CC7AB5">
      <w:pPr>
        <w:ind w:leftChars="200" w:left="480"/>
        <w:rPr>
          <w:rFonts w:ascii="標楷體" w:eastAsia="標楷體" w:hAnsi="標楷體"/>
          <w:b/>
          <w:bCs/>
          <w:color w:val="auto"/>
          <w:u w:val="single"/>
          <w:lang w:eastAsia="zh-TW"/>
        </w:rPr>
      </w:pPr>
      <w:r w:rsidRPr="00F44BEB">
        <w:rPr>
          <w:rFonts w:ascii="標楷體" w:eastAsia="標楷體" w:hAnsi="標楷體" w:hint="eastAsia"/>
          <w:b/>
          <w:bCs/>
          <w:color w:val="auto"/>
          <w:u w:val="single"/>
          <w:lang w:eastAsia="zh-TW"/>
        </w:rPr>
        <w:t>北部/CECI大樓</w:t>
      </w:r>
    </w:p>
    <w:p w:rsidR="00BA1D82" w:rsidRPr="0073780F" w:rsidRDefault="00BA1D82" w:rsidP="00CC7AB5">
      <w:pPr>
        <w:ind w:leftChars="200" w:left="480"/>
        <w:rPr>
          <w:rFonts w:ascii="標楷體" w:eastAsia="標楷體" w:hAnsi="標楷體"/>
          <w:color w:val="0000CC"/>
          <w:lang w:eastAsia="zh-TW"/>
        </w:rPr>
      </w:pPr>
      <w:r w:rsidRPr="00BA1D82">
        <w:rPr>
          <w:rFonts w:ascii="標楷體" w:eastAsia="標楷體" w:hAnsi="標楷體" w:hint="eastAsia"/>
          <w:lang w:eastAsia="zh-TW"/>
        </w:rPr>
        <w:t>1F</w:t>
      </w:r>
      <w:r w:rsidRPr="00CD0F8C">
        <w:rPr>
          <w:rFonts w:ascii="標楷體" w:eastAsia="標楷體" w:hAnsi="標楷體" w:hint="eastAsia"/>
          <w:color w:val="auto"/>
          <w:lang w:eastAsia="zh-TW"/>
        </w:rPr>
        <w:t>建築部：王宗駿先生</w:t>
      </w:r>
      <w:r w:rsidR="0073780F" w:rsidRPr="00CD0F8C">
        <w:rPr>
          <w:rFonts w:ascii="標楷體" w:eastAsia="標楷體" w:hAnsi="標楷體" w:hint="eastAsia"/>
          <w:color w:val="auto"/>
          <w:lang w:eastAsia="zh-TW"/>
        </w:rPr>
        <w:t>(代理人王麗華小姐)</w:t>
      </w:r>
    </w:p>
    <w:p w:rsidR="00BA1D82" w:rsidRPr="00E84226" w:rsidRDefault="00BA1D82" w:rsidP="00CC7AB5">
      <w:pPr>
        <w:ind w:leftChars="200" w:left="480"/>
        <w:rPr>
          <w:rFonts w:ascii="標楷體" w:eastAsia="標楷體" w:hAnsi="標楷體"/>
          <w:color w:val="auto"/>
          <w:lang w:eastAsia="zh-TW"/>
        </w:rPr>
      </w:pPr>
      <w:r w:rsidRPr="00BA1D82">
        <w:rPr>
          <w:rFonts w:ascii="標楷體" w:eastAsia="標楷體" w:hAnsi="標楷體" w:hint="eastAsia"/>
          <w:lang w:eastAsia="zh-TW"/>
        </w:rPr>
        <w:t>2F</w:t>
      </w:r>
      <w:r w:rsidR="00F44BEB">
        <w:rPr>
          <w:rFonts w:ascii="標楷體" w:eastAsia="標楷體" w:hAnsi="標楷體" w:hint="eastAsia"/>
          <w:lang w:eastAsia="zh-TW"/>
        </w:rPr>
        <w:t>捷運部：</w:t>
      </w:r>
      <w:r w:rsidR="00E84226" w:rsidRPr="00E84226">
        <w:rPr>
          <w:rFonts w:ascii="標楷體" w:eastAsia="標楷體" w:hAnsi="標楷體" w:hint="eastAsia"/>
          <w:color w:val="auto"/>
          <w:lang w:eastAsia="zh-TW"/>
        </w:rPr>
        <w:t>柯璧真小姐</w:t>
      </w:r>
    </w:p>
    <w:p w:rsidR="00BA1D82" w:rsidRPr="00BA1D82" w:rsidRDefault="00BA1D82" w:rsidP="00CC7AB5">
      <w:pPr>
        <w:ind w:leftChars="200" w:left="480"/>
        <w:rPr>
          <w:rFonts w:ascii="標楷體" w:eastAsia="標楷體" w:hAnsi="標楷體"/>
          <w:lang w:eastAsia="zh-TW"/>
        </w:rPr>
      </w:pPr>
      <w:r w:rsidRPr="00BA1D82">
        <w:rPr>
          <w:rFonts w:ascii="標楷體" w:eastAsia="標楷體" w:hAnsi="標楷體" w:hint="eastAsia"/>
          <w:lang w:eastAsia="zh-TW"/>
        </w:rPr>
        <w:t>3F鐵道部：李坤享先生</w:t>
      </w:r>
    </w:p>
    <w:p w:rsidR="00BA1D82" w:rsidRPr="00C02831" w:rsidRDefault="00BA1D82" w:rsidP="00CC7AB5">
      <w:pPr>
        <w:ind w:leftChars="200" w:left="480"/>
        <w:rPr>
          <w:rFonts w:ascii="標楷體" w:eastAsia="標楷體" w:hAnsi="標楷體"/>
          <w:color w:val="002060"/>
          <w:lang w:eastAsia="zh-TW"/>
        </w:rPr>
      </w:pPr>
      <w:r w:rsidRPr="00BA1D82">
        <w:rPr>
          <w:rFonts w:ascii="標楷體" w:eastAsia="標楷體" w:hAnsi="標楷體" w:hint="eastAsia"/>
          <w:lang w:eastAsia="zh-TW"/>
        </w:rPr>
        <w:t>3F</w:t>
      </w:r>
      <w:r w:rsidR="00181FDA">
        <w:rPr>
          <w:rFonts w:ascii="標楷體" w:eastAsia="標楷體" w:hAnsi="標楷體" w:hint="eastAsia"/>
          <w:lang w:eastAsia="zh-TW"/>
        </w:rPr>
        <w:t>民參部：</w:t>
      </w:r>
      <w:r w:rsidR="00181FDA" w:rsidRPr="00C02831">
        <w:rPr>
          <w:rFonts w:ascii="標楷體" w:eastAsia="標楷體" w:hAnsi="標楷體" w:hint="eastAsia"/>
          <w:color w:val="002060"/>
          <w:lang w:eastAsia="zh-TW"/>
        </w:rPr>
        <w:t>王勤銓</w:t>
      </w:r>
      <w:r w:rsidRPr="00C02831">
        <w:rPr>
          <w:rFonts w:ascii="標楷體" w:eastAsia="標楷體" w:hAnsi="標楷體" w:hint="eastAsia"/>
          <w:color w:val="002060"/>
          <w:lang w:eastAsia="zh-TW"/>
        </w:rPr>
        <w:t>先生</w:t>
      </w:r>
    </w:p>
    <w:p w:rsidR="00BA1D82" w:rsidRPr="00C02831" w:rsidRDefault="00BA1D82" w:rsidP="00CC7AB5">
      <w:pPr>
        <w:ind w:leftChars="200" w:left="480"/>
        <w:rPr>
          <w:rFonts w:ascii="標楷體" w:eastAsia="標楷體" w:hAnsi="標楷體"/>
          <w:color w:val="002060"/>
          <w:lang w:eastAsia="zh-TW"/>
        </w:rPr>
      </w:pPr>
      <w:r w:rsidRPr="00BA1D82">
        <w:rPr>
          <w:rFonts w:ascii="標楷體" w:eastAsia="標楷體" w:hAnsi="標楷體" w:hint="eastAsia"/>
          <w:lang w:eastAsia="zh-TW"/>
        </w:rPr>
        <w:t>3F</w:t>
      </w:r>
      <w:r w:rsidR="00394A39">
        <w:rPr>
          <w:rFonts w:ascii="標楷體" w:eastAsia="標楷體" w:hAnsi="標楷體" w:hint="eastAsia"/>
          <w:lang w:eastAsia="zh-TW"/>
        </w:rPr>
        <w:t>專案管理部：</w:t>
      </w:r>
      <w:r w:rsidR="00394A39" w:rsidRPr="00C02831">
        <w:rPr>
          <w:rFonts w:ascii="標楷體" w:eastAsia="標楷體" w:hAnsi="標楷體" w:hint="eastAsia"/>
          <w:color w:val="002060"/>
          <w:lang w:eastAsia="zh-TW"/>
        </w:rPr>
        <w:t>陳炳宏</w:t>
      </w:r>
      <w:r w:rsidRPr="00C02831">
        <w:rPr>
          <w:rFonts w:ascii="標楷體" w:eastAsia="標楷體" w:hAnsi="標楷體" w:hint="eastAsia"/>
          <w:color w:val="002060"/>
          <w:lang w:eastAsia="zh-TW"/>
        </w:rPr>
        <w:t>先生</w:t>
      </w:r>
    </w:p>
    <w:p w:rsidR="00BA1D82" w:rsidRPr="00BA1D82" w:rsidRDefault="00BA1D82" w:rsidP="00CC7AB5">
      <w:pPr>
        <w:ind w:leftChars="200" w:left="480"/>
        <w:rPr>
          <w:rFonts w:ascii="標楷體" w:eastAsia="標楷體" w:hAnsi="標楷體"/>
          <w:lang w:eastAsia="zh-TW"/>
        </w:rPr>
      </w:pPr>
      <w:r w:rsidRPr="00BA1D82">
        <w:rPr>
          <w:rFonts w:ascii="標楷體" w:eastAsia="標楷體" w:hAnsi="標楷體" w:hint="eastAsia"/>
          <w:lang w:eastAsia="zh-TW"/>
        </w:rPr>
        <w:t>3F營管部：馬世芳小姐</w:t>
      </w:r>
    </w:p>
    <w:p w:rsidR="00BA1D82" w:rsidRPr="00BA1D82" w:rsidRDefault="00BA1D82" w:rsidP="00CC7AB5">
      <w:pPr>
        <w:ind w:leftChars="200" w:left="480"/>
        <w:rPr>
          <w:rFonts w:ascii="標楷體" w:eastAsia="標楷體" w:hAnsi="標楷體"/>
          <w:lang w:eastAsia="zh-TW"/>
        </w:rPr>
      </w:pPr>
      <w:r w:rsidRPr="00BA1D82">
        <w:rPr>
          <w:rFonts w:ascii="標楷體" w:eastAsia="標楷體" w:hAnsi="標楷體" w:hint="eastAsia"/>
          <w:lang w:eastAsia="zh-TW"/>
        </w:rPr>
        <w:t>4F電機部：林美幸小姐</w:t>
      </w:r>
    </w:p>
    <w:p w:rsidR="00BA1D82" w:rsidRPr="00C02831" w:rsidRDefault="00BA1D82" w:rsidP="00CC7AB5">
      <w:pPr>
        <w:ind w:leftChars="200" w:left="480"/>
        <w:rPr>
          <w:rFonts w:ascii="標楷體" w:eastAsia="標楷體" w:hAnsi="標楷體"/>
          <w:color w:val="002060"/>
          <w:lang w:eastAsia="zh-TW"/>
        </w:rPr>
      </w:pPr>
      <w:r w:rsidRPr="00BA1D82">
        <w:rPr>
          <w:rFonts w:ascii="標楷體" w:eastAsia="標楷體" w:hAnsi="標楷體" w:hint="eastAsia"/>
          <w:lang w:eastAsia="zh-TW"/>
        </w:rPr>
        <w:t>4F</w:t>
      </w:r>
      <w:r w:rsidR="00394A39">
        <w:rPr>
          <w:rFonts w:ascii="標楷體" w:eastAsia="標楷體" w:hAnsi="標楷體" w:hint="eastAsia"/>
          <w:lang w:eastAsia="zh-TW"/>
        </w:rPr>
        <w:t>空資部：</w:t>
      </w:r>
      <w:r w:rsidR="00394A39" w:rsidRPr="00C02831">
        <w:rPr>
          <w:rFonts w:ascii="標楷體" w:eastAsia="標楷體" w:hAnsi="標楷體" w:hint="eastAsia"/>
          <w:color w:val="002060"/>
          <w:lang w:eastAsia="zh-TW"/>
        </w:rPr>
        <w:t>高惠欣小姐</w:t>
      </w:r>
    </w:p>
    <w:p w:rsidR="00BA1D82" w:rsidRDefault="00BA1D82" w:rsidP="00CC7AB5">
      <w:pPr>
        <w:ind w:leftChars="200" w:left="480"/>
        <w:rPr>
          <w:rFonts w:ascii="標楷體" w:eastAsia="標楷體" w:hAnsi="標楷體"/>
          <w:color w:val="auto"/>
          <w:lang w:eastAsia="zh-TW"/>
        </w:rPr>
      </w:pPr>
      <w:r w:rsidRPr="004C3502">
        <w:rPr>
          <w:rFonts w:ascii="標楷體" w:eastAsia="標楷體" w:hAnsi="標楷體" w:hint="eastAsia"/>
          <w:color w:val="auto"/>
          <w:lang w:eastAsia="zh-TW"/>
        </w:rPr>
        <w:t>5F資訊部：林紫瀅小姐</w:t>
      </w:r>
    </w:p>
    <w:p w:rsidR="0073780F" w:rsidRPr="00CD0F8C" w:rsidRDefault="00CC7AB5" w:rsidP="0073780F">
      <w:pPr>
        <w:ind w:leftChars="200" w:left="480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lastRenderedPageBreak/>
        <w:t>5</w:t>
      </w:r>
      <w:r w:rsidRPr="00CD0F8C">
        <w:rPr>
          <w:rFonts w:ascii="標楷體" w:eastAsia="標楷體" w:hAnsi="標楷體" w:hint="eastAsia"/>
          <w:color w:val="auto"/>
          <w:lang w:eastAsia="zh-TW"/>
        </w:rPr>
        <w:t>F 職安中心:</w:t>
      </w:r>
      <w:r w:rsidR="00C02831" w:rsidRPr="00C02831">
        <w:rPr>
          <w:rFonts w:ascii="標楷體" w:eastAsia="標楷體" w:hAnsi="標楷體" w:hint="eastAsia"/>
          <w:color w:val="002060"/>
          <w:lang w:eastAsia="zh-TW"/>
        </w:rPr>
        <w:t>姚人帥</w:t>
      </w:r>
      <w:r w:rsidR="0073780F" w:rsidRPr="00C02831">
        <w:rPr>
          <w:rFonts w:ascii="標楷體" w:eastAsia="標楷體" w:hAnsi="標楷體" w:hint="eastAsia"/>
          <w:color w:val="002060"/>
          <w:lang w:eastAsia="zh-TW"/>
        </w:rPr>
        <w:t>先生</w:t>
      </w:r>
      <w:r w:rsidR="0073780F" w:rsidRPr="00CD0F8C">
        <w:rPr>
          <w:rFonts w:ascii="標楷體" w:eastAsia="標楷體" w:hAnsi="標楷體" w:hint="eastAsia"/>
          <w:color w:val="auto"/>
          <w:lang w:eastAsia="zh-TW"/>
        </w:rPr>
        <w:t>(代理人彭識穎小姐)</w:t>
      </w:r>
    </w:p>
    <w:p w:rsidR="00BA1D82" w:rsidRPr="00CD0F8C" w:rsidRDefault="00BA1D82" w:rsidP="00CC7AB5">
      <w:pPr>
        <w:ind w:leftChars="200" w:left="480"/>
        <w:rPr>
          <w:rFonts w:ascii="標楷體" w:eastAsia="標楷體" w:hAnsi="標楷體"/>
          <w:color w:val="auto"/>
          <w:lang w:eastAsia="zh-TW"/>
        </w:rPr>
      </w:pPr>
      <w:r w:rsidRPr="00CD0F8C">
        <w:rPr>
          <w:rFonts w:ascii="標楷體" w:eastAsia="標楷體" w:hAnsi="標楷體" w:hint="eastAsia"/>
          <w:color w:val="auto"/>
          <w:lang w:eastAsia="zh-TW"/>
        </w:rPr>
        <w:t>5F BIM</w:t>
      </w:r>
      <w:r w:rsidR="009A76B6" w:rsidRPr="00CD0F8C">
        <w:rPr>
          <w:rFonts w:ascii="標楷體" w:eastAsia="標楷體" w:hAnsi="標楷體" w:hint="eastAsia"/>
          <w:color w:val="auto"/>
          <w:lang w:eastAsia="zh-TW"/>
        </w:rPr>
        <w:t>中心：劉敏惠</w:t>
      </w:r>
      <w:r w:rsidRPr="00CD0F8C">
        <w:rPr>
          <w:rFonts w:ascii="標楷體" w:eastAsia="標楷體" w:hAnsi="標楷體" w:hint="eastAsia"/>
          <w:color w:val="auto"/>
          <w:lang w:eastAsia="zh-TW"/>
        </w:rPr>
        <w:t>小姐</w:t>
      </w:r>
    </w:p>
    <w:p w:rsidR="00BA1D82" w:rsidRPr="00CD0F8C" w:rsidRDefault="00BA1D82" w:rsidP="00CC7AB5">
      <w:pPr>
        <w:ind w:leftChars="200" w:left="480"/>
        <w:rPr>
          <w:rFonts w:ascii="標楷體" w:eastAsia="標楷體" w:hAnsi="標楷體"/>
          <w:color w:val="auto"/>
          <w:lang w:eastAsia="zh-TW"/>
        </w:rPr>
      </w:pPr>
      <w:r w:rsidRPr="00CD0F8C">
        <w:rPr>
          <w:rFonts w:ascii="標楷體" w:eastAsia="標楷體" w:hAnsi="標楷體" w:hint="eastAsia"/>
          <w:color w:val="auto"/>
          <w:lang w:eastAsia="zh-TW"/>
        </w:rPr>
        <w:t>6F地工部：王景平先生</w:t>
      </w:r>
    </w:p>
    <w:p w:rsidR="00BA1D82" w:rsidRPr="00CD0F8C" w:rsidRDefault="00BA1D82" w:rsidP="00CC7AB5">
      <w:pPr>
        <w:ind w:leftChars="200" w:left="480"/>
        <w:rPr>
          <w:rFonts w:ascii="標楷體" w:eastAsia="標楷體" w:hAnsi="標楷體"/>
          <w:color w:val="auto"/>
          <w:lang w:eastAsia="zh-TW"/>
        </w:rPr>
      </w:pPr>
      <w:r w:rsidRPr="00CD0F8C">
        <w:rPr>
          <w:rFonts w:ascii="標楷體" w:eastAsia="標楷體" w:hAnsi="標楷體" w:hint="eastAsia"/>
          <w:color w:val="auto"/>
          <w:lang w:eastAsia="zh-TW"/>
        </w:rPr>
        <w:t>6F智慧系統部：王湘羚小姐</w:t>
      </w:r>
    </w:p>
    <w:p w:rsidR="00BA1D82" w:rsidRPr="00CD0F8C" w:rsidRDefault="00BA1D82" w:rsidP="00CC7AB5">
      <w:pPr>
        <w:ind w:leftChars="200" w:left="480"/>
        <w:rPr>
          <w:rFonts w:ascii="標楷體" w:eastAsia="標楷體" w:hAnsi="標楷體"/>
          <w:color w:val="auto"/>
          <w:lang w:eastAsia="zh-TW"/>
        </w:rPr>
      </w:pPr>
      <w:r w:rsidRPr="00CD0F8C">
        <w:rPr>
          <w:rFonts w:ascii="標楷體" w:eastAsia="標楷體" w:hAnsi="標楷體" w:hint="eastAsia"/>
          <w:color w:val="auto"/>
          <w:lang w:eastAsia="zh-TW"/>
        </w:rPr>
        <w:t>6F機械部：邱豪磊先生</w:t>
      </w:r>
    </w:p>
    <w:p w:rsidR="00BA1D82" w:rsidRPr="00CD0F8C" w:rsidRDefault="00BA1D82" w:rsidP="00CC7AB5">
      <w:pPr>
        <w:ind w:leftChars="200" w:left="480"/>
        <w:rPr>
          <w:rFonts w:ascii="標楷體" w:eastAsia="標楷體" w:hAnsi="標楷體"/>
          <w:color w:val="auto"/>
          <w:lang w:eastAsia="zh-TW"/>
        </w:rPr>
      </w:pPr>
      <w:r w:rsidRPr="00CD0F8C">
        <w:rPr>
          <w:rFonts w:ascii="標楷體" w:eastAsia="標楷體" w:hAnsi="標楷體" w:hint="eastAsia"/>
          <w:color w:val="auto"/>
          <w:lang w:eastAsia="zh-TW"/>
        </w:rPr>
        <w:t>7F水環部：張淑貞小姐</w:t>
      </w:r>
    </w:p>
    <w:p w:rsidR="00BA1D82" w:rsidRPr="00CD0F8C" w:rsidRDefault="00BA1D82" w:rsidP="00CC7AB5">
      <w:pPr>
        <w:ind w:leftChars="200" w:left="480"/>
        <w:rPr>
          <w:rFonts w:ascii="標楷體" w:eastAsia="標楷體" w:hAnsi="標楷體"/>
          <w:color w:val="auto"/>
          <w:lang w:eastAsia="zh-TW"/>
        </w:rPr>
      </w:pPr>
      <w:r w:rsidRPr="00CD0F8C">
        <w:rPr>
          <w:rFonts w:ascii="標楷體" w:eastAsia="標楷體" w:hAnsi="標楷體" w:hint="eastAsia"/>
          <w:color w:val="auto"/>
          <w:lang w:eastAsia="zh-TW"/>
        </w:rPr>
        <w:t>7F港灣部：施秀琴小姐</w:t>
      </w:r>
    </w:p>
    <w:p w:rsidR="00BA1D82" w:rsidRPr="00CD0F8C" w:rsidRDefault="00BA1D82" w:rsidP="00CC7AB5">
      <w:pPr>
        <w:ind w:leftChars="200" w:left="480"/>
        <w:rPr>
          <w:rFonts w:ascii="標楷體" w:eastAsia="標楷體" w:hAnsi="標楷體"/>
          <w:color w:val="auto"/>
          <w:lang w:eastAsia="zh-TW"/>
        </w:rPr>
      </w:pPr>
      <w:r w:rsidRPr="00CD0F8C">
        <w:rPr>
          <w:rFonts w:ascii="標楷體" w:eastAsia="標楷體" w:hAnsi="標楷體" w:hint="eastAsia"/>
          <w:color w:val="auto"/>
          <w:lang w:eastAsia="zh-TW"/>
        </w:rPr>
        <w:t>8F</w:t>
      </w:r>
      <w:r w:rsidR="002B2041" w:rsidRPr="00CD0F8C">
        <w:rPr>
          <w:rFonts w:ascii="標楷體" w:eastAsia="標楷體" w:hAnsi="標楷體" w:hint="eastAsia"/>
          <w:color w:val="auto"/>
          <w:lang w:eastAsia="zh-TW"/>
        </w:rPr>
        <w:t>一結部：陳光輝</w:t>
      </w:r>
      <w:r w:rsidRPr="00CD0F8C">
        <w:rPr>
          <w:rFonts w:ascii="標楷體" w:eastAsia="標楷體" w:hAnsi="標楷體" w:hint="eastAsia"/>
          <w:color w:val="auto"/>
          <w:lang w:eastAsia="zh-TW"/>
        </w:rPr>
        <w:t>先生</w:t>
      </w:r>
      <w:r w:rsidR="002B2041" w:rsidRPr="00CD0F8C">
        <w:rPr>
          <w:rFonts w:ascii="標楷體" w:eastAsia="標楷體" w:hAnsi="標楷體" w:hint="eastAsia"/>
          <w:color w:val="auto"/>
          <w:lang w:eastAsia="zh-TW"/>
        </w:rPr>
        <w:t>(代理人樂聖偉小姐)</w:t>
      </w:r>
    </w:p>
    <w:p w:rsidR="00BA1D82" w:rsidRPr="00BA1D82" w:rsidRDefault="00BA1D82" w:rsidP="00CC7AB5">
      <w:pPr>
        <w:ind w:leftChars="200" w:left="480"/>
        <w:rPr>
          <w:rFonts w:ascii="標楷體" w:eastAsia="標楷體" w:hAnsi="標楷體"/>
          <w:lang w:eastAsia="zh-TW"/>
        </w:rPr>
      </w:pPr>
      <w:r w:rsidRPr="00BA1D82">
        <w:rPr>
          <w:rFonts w:ascii="標楷體" w:eastAsia="標楷體" w:hAnsi="標楷體" w:hint="eastAsia"/>
          <w:lang w:eastAsia="zh-TW"/>
        </w:rPr>
        <w:t>8F二結部：江瑞琪小姐</w:t>
      </w:r>
    </w:p>
    <w:p w:rsidR="00BA1D82" w:rsidRPr="00BA1D82" w:rsidRDefault="00BA1D82" w:rsidP="00CC7AB5">
      <w:pPr>
        <w:ind w:leftChars="200" w:left="480"/>
        <w:rPr>
          <w:rFonts w:ascii="標楷體" w:eastAsia="標楷體" w:hAnsi="標楷體"/>
          <w:lang w:eastAsia="zh-TW"/>
        </w:rPr>
      </w:pPr>
      <w:r w:rsidRPr="00BA1D82">
        <w:rPr>
          <w:rFonts w:ascii="標楷體" w:eastAsia="標楷體" w:hAnsi="標楷體" w:hint="eastAsia"/>
          <w:lang w:eastAsia="zh-TW"/>
        </w:rPr>
        <w:t>9F運土部：吳劭威先生</w:t>
      </w:r>
    </w:p>
    <w:p w:rsidR="00BA1D82" w:rsidRPr="00BA1D82" w:rsidRDefault="00BA1D82" w:rsidP="00CC7AB5">
      <w:pPr>
        <w:ind w:leftChars="200" w:left="480"/>
        <w:rPr>
          <w:rFonts w:ascii="標楷體" w:eastAsia="標楷體" w:hAnsi="標楷體"/>
          <w:lang w:eastAsia="zh-TW"/>
        </w:rPr>
      </w:pPr>
      <w:r w:rsidRPr="00BA1D82">
        <w:rPr>
          <w:rFonts w:ascii="標楷體" w:eastAsia="標楷體" w:hAnsi="標楷體" w:hint="eastAsia"/>
          <w:lang w:eastAsia="zh-TW"/>
        </w:rPr>
        <w:t>9F海外中心、稽核室、總工程師室/10F經理部：柯麗玲小姐</w:t>
      </w:r>
    </w:p>
    <w:p w:rsidR="00BA1D82" w:rsidRPr="00BA1D82" w:rsidRDefault="00BA1D82" w:rsidP="00CC7AB5">
      <w:pPr>
        <w:ind w:leftChars="200" w:left="480"/>
        <w:rPr>
          <w:rFonts w:ascii="標楷體" w:eastAsia="標楷體" w:hAnsi="標楷體"/>
          <w:lang w:eastAsia="zh-TW"/>
        </w:rPr>
      </w:pPr>
      <w:r w:rsidRPr="00BA1D82">
        <w:rPr>
          <w:rFonts w:ascii="標楷體" w:eastAsia="標楷體" w:hAnsi="標楷體" w:hint="eastAsia"/>
          <w:lang w:eastAsia="zh-TW"/>
        </w:rPr>
        <w:t>10F</w:t>
      </w:r>
      <w:r w:rsidR="00394A39">
        <w:rPr>
          <w:rFonts w:ascii="標楷體" w:eastAsia="標楷體" w:hAnsi="標楷體" w:hint="eastAsia"/>
          <w:lang w:eastAsia="zh-TW"/>
        </w:rPr>
        <w:t>管理部：</w:t>
      </w:r>
      <w:r w:rsidR="00394A39" w:rsidRPr="00C02831">
        <w:rPr>
          <w:rFonts w:ascii="標楷體" w:eastAsia="標楷體" w:hAnsi="標楷體" w:hint="eastAsia"/>
          <w:color w:val="002060"/>
          <w:lang w:eastAsia="zh-TW"/>
        </w:rPr>
        <w:t>方湘雲</w:t>
      </w:r>
      <w:r w:rsidRPr="00C02831">
        <w:rPr>
          <w:rFonts w:ascii="標楷體" w:eastAsia="標楷體" w:hAnsi="標楷體" w:hint="eastAsia"/>
          <w:color w:val="002060"/>
          <w:lang w:eastAsia="zh-TW"/>
        </w:rPr>
        <w:t>小姐</w:t>
      </w:r>
    </w:p>
    <w:p w:rsidR="00F44BEB" w:rsidRDefault="00BA1D82" w:rsidP="00CC7AB5">
      <w:pPr>
        <w:ind w:leftChars="200" w:left="480"/>
        <w:rPr>
          <w:rFonts w:ascii="標楷體" w:eastAsia="標楷體" w:hAnsi="標楷體"/>
          <w:lang w:eastAsia="zh-TW"/>
        </w:rPr>
      </w:pPr>
      <w:r w:rsidRPr="00BA1D82">
        <w:rPr>
          <w:rFonts w:ascii="標楷體" w:eastAsia="標楷體" w:hAnsi="標楷體" w:hint="eastAsia"/>
          <w:lang w:eastAsia="zh-TW"/>
        </w:rPr>
        <w:t>10F</w:t>
      </w:r>
      <w:r w:rsidR="006065F8">
        <w:rPr>
          <w:rFonts w:ascii="標楷體" w:eastAsia="標楷體" w:hAnsi="標楷體" w:hint="eastAsia"/>
          <w:lang w:eastAsia="zh-TW"/>
        </w:rPr>
        <w:t>企劃</w:t>
      </w:r>
      <w:r w:rsidR="00394A39">
        <w:rPr>
          <w:rFonts w:ascii="標楷體" w:eastAsia="標楷體" w:hAnsi="標楷體" w:hint="eastAsia"/>
          <w:lang w:eastAsia="zh-TW"/>
        </w:rPr>
        <w:t>部：</w:t>
      </w:r>
      <w:r w:rsidR="00394A39" w:rsidRPr="00C02831">
        <w:rPr>
          <w:rFonts w:ascii="標楷體" w:eastAsia="標楷體" w:hAnsi="標楷體" w:hint="eastAsia"/>
          <w:color w:val="002060"/>
          <w:lang w:eastAsia="zh-TW"/>
        </w:rPr>
        <w:t>林雅雯</w:t>
      </w:r>
      <w:r w:rsidRPr="00C02831">
        <w:rPr>
          <w:rFonts w:ascii="標楷體" w:eastAsia="標楷體" w:hAnsi="標楷體" w:hint="eastAsia"/>
          <w:color w:val="002060"/>
          <w:lang w:eastAsia="zh-TW"/>
        </w:rPr>
        <w:t xml:space="preserve">小姐 </w:t>
      </w:r>
    </w:p>
    <w:p w:rsidR="00BA1D82" w:rsidRPr="00D237E4" w:rsidRDefault="00BA1D82" w:rsidP="00CC7AB5">
      <w:pPr>
        <w:spacing w:beforeLines="50" w:before="180"/>
        <w:ind w:leftChars="200" w:left="480"/>
        <w:rPr>
          <w:rFonts w:ascii="標楷體" w:eastAsia="標楷體" w:hAnsi="標楷體"/>
          <w:color w:val="auto"/>
          <w:lang w:eastAsia="zh-TW"/>
        </w:rPr>
      </w:pPr>
      <w:r w:rsidRPr="00D237E4">
        <w:rPr>
          <w:rFonts w:ascii="標楷體" w:eastAsia="標楷體" w:hAnsi="標楷體" w:hint="eastAsia"/>
          <w:b/>
          <w:bCs/>
          <w:color w:val="auto"/>
          <w:u w:val="single"/>
          <w:lang w:eastAsia="zh-TW"/>
        </w:rPr>
        <w:t>中部/中辦處</w:t>
      </w:r>
      <w:r w:rsidR="00394A39">
        <w:rPr>
          <w:rFonts w:ascii="標楷體" w:eastAsia="標楷體" w:hAnsi="標楷體" w:hint="eastAsia"/>
          <w:color w:val="auto"/>
          <w:lang w:eastAsia="zh-TW"/>
        </w:rPr>
        <w:t>：</w:t>
      </w:r>
      <w:r w:rsidR="00394A39" w:rsidRPr="00C02831">
        <w:rPr>
          <w:rFonts w:ascii="標楷體" w:eastAsia="標楷體" w:hAnsi="標楷體" w:hint="eastAsia"/>
          <w:color w:val="002060"/>
          <w:lang w:eastAsia="zh-TW"/>
        </w:rPr>
        <w:t>吳蕊妤</w:t>
      </w:r>
      <w:r w:rsidRPr="00C02831">
        <w:rPr>
          <w:rFonts w:ascii="標楷體" w:eastAsia="標楷體" w:hAnsi="標楷體" w:hint="eastAsia"/>
          <w:color w:val="002060"/>
          <w:lang w:eastAsia="zh-TW"/>
        </w:rPr>
        <w:t>小姐</w:t>
      </w:r>
    </w:p>
    <w:p w:rsidR="00BA1D82" w:rsidRDefault="00BA1D82" w:rsidP="00CC7AB5">
      <w:pPr>
        <w:ind w:leftChars="200" w:left="480"/>
        <w:rPr>
          <w:rFonts w:ascii="標楷體" w:eastAsia="標楷體" w:hAnsi="標楷體"/>
          <w:color w:val="auto"/>
          <w:lang w:eastAsia="zh-TW"/>
        </w:rPr>
      </w:pPr>
      <w:r w:rsidRPr="00D237E4">
        <w:rPr>
          <w:rFonts w:ascii="標楷體" w:eastAsia="標楷體" w:hAnsi="標楷體" w:hint="eastAsia"/>
          <w:b/>
          <w:bCs/>
          <w:color w:val="auto"/>
          <w:u w:val="single"/>
          <w:lang w:eastAsia="zh-TW"/>
        </w:rPr>
        <w:t>南部/高辦處</w:t>
      </w:r>
      <w:r w:rsidRPr="00D237E4">
        <w:rPr>
          <w:rFonts w:ascii="標楷體" w:eastAsia="標楷體" w:hAnsi="標楷體" w:hint="eastAsia"/>
          <w:color w:val="auto"/>
          <w:lang w:eastAsia="zh-TW"/>
        </w:rPr>
        <w:t>：陳秋美</w:t>
      </w:r>
      <w:r w:rsidR="002B2041">
        <w:rPr>
          <w:rFonts w:ascii="標楷體" w:eastAsia="標楷體" w:hAnsi="標楷體" w:hint="eastAsia"/>
          <w:color w:val="auto"/>
          <w:lang w:eastAsia="zh-TW"/>
        </w:rPr>
        <w:t>/黃曉芬</w:t>
      </w:r>
      <w:r w:rsidRPr="00D237E4">
        <w:rPr>
          <w:rFonts w:ascii="標楷體" w:eastAsia="標楷體" w:hAnsi="標楷體" w:hint="eastAsia"/>
          <w:color w:val="auto"/>
          <w:lang w:eastAsia="zh-TW"/>
        </w:rPr>
        <w:t>小姐</w:t>
      </w:r>
    </w:p>
    <w:p w:rsidR="00067FD0" w:rsidRDefault="00067FD0" w:rsidP="00CC7AB5">
      <w:pPr>
        <w:ind w:leftChars="200" w:left="480"/>
        <w:rPr>
          <w:rFonts w:ascii="標楷體" w:eastAsia="標楷體" w:hAnsi="標楷體"/>
          <w:color w:val="auto"/>
          <w:lang w:eastAsia="zh-TW"/>
        </w:rPr>
      </w:pPr>
      <w:r w:rsidRPr="004C3502">
        <w:rPr>
          <w:rFonts w:ascii="標楷體" w:eastAsia="標楷體" w:hAnsi="標楷體" w:hint="eastAsia"/>
          <w:color w:val="auto"/>
          <w:lang w:eastAsia="zh-TW"/>
        </w:rPr>
        <w:t>◎</w:t>
      </w:r>
      <w:r w:rsidRPr="00CD0F8C">
        <w:rPr>
          <w:rFonts w:ascii="標楷體" w:eastAsia="標楷體" w:hAnsi="標楷體" w:hint="eastAsia"/>
          <w:color w:val="auto"/>
          <w:lang w:eastAsia="zh-TW"/>
        </w:rPr>
        <w:t>T3專案</w:t>
      </w:r>
      <w:r w:rsidR="0073780F" w:rsidRPr="00CD0F8C">
        <w:rPr>
          <w:rFonts w:ascii="標楷體" w:eastAsia="標楷體" w:hAnsi="標楷體" w:hint="eastAsia"/>
          <w:color w:val="auto"/>
          <w:lang w:eastAsia="zh-TW"/>
        </w:rPr>
        <w:t>:(代理人</w:t>
      </w:r>
      <w:r w:rsidRPr="00CD0F8C">
        <w:rPr>
          <w:rFonts w:ascii="標楷體" w:eastAsia="標楷體" w:hAnsi="標楷體" w:hint="eastAsia"/>
          <w:color w:val="auto"/>
          <w:lang w:eastAsia="zh-TW"/>
        </w:rPr>
        <w:t>高紹慈小姐</w:t>
      </w:r>
      <w:r w:rsidR="0073780F" w:rsidRPr="00CD0F8C">
        <w:rPr>
          <w:rFonts w:ascii="標楷體" w:eastAsia="標楷體" w:hAnsi="標楷體" w:hint="eastAsia"/>
          <w:color w:val="auto"/>
          <w:lang w:eastAsia="zh-TW"/>
        </w:rPr>
        <w:t>)</w:t>
      </w:r>
    </w:p>
    <w:p w:rsidR="00C02831" w:rsidRPr="00C02831" w:rsidRDefault="00C02831" w:rsidP="00C02831">
      <w:pPr>
        <w:ind w:leftChars="200" w:left="480"/>
        <w:rPr>
          <w:rFonts w:ascii="標楷體" w:eastAsia="標楷體" w:hAnsi="標楷體" w:hint="eastAsia"/>
          <w:color w:val="auto"/>
          <w:lang w:eastAsia="zh-TW"/>
        </w:rPr>
      </w:pPr>
      <w:r w:rsidRPr="004C3502">
        <w:rPr>
          <w:rFonts w:ascii="標楷體" w:eastAsia="標楷體" w:hAnsi="標楷體" w:hint="eastAsia"/>
          <w:color w:val="auto"/>
          <w:lang w:eastAsia="zh-TW"/>
        </w:rPr>
        <w:t>◎</w:t>
      </w:r>
      <w:r w:rsidRPr="00CD0F8C">
        <w:rPr>
          <w:rFonts w:ascii="標楷體" w:eastAsia="標楷體" w:hAnsi="標楷體" w:hint="eastAsia"/>
          <w:color w:val="auto"/>
          <w:lang w:eastAsia="zh-TW"/>
        </w:rPr>
        <w:t>T3</w:t>
      </w:r>
      <w:r>
        <w:rPr>
          <w:rFonts w:ascii="標楷體" w:eastAsia="標楷體" w:hAnsi="標楷體" w:hint="eastAsia"/>
          <w:color w:val="auto"/>
          <w:lang w:eastAsia="zh-TW"/>
        </w:rPr>
        <w:t>監造</w:t>
      </w:r>
      <w:r w:rsidRPr="00CD0F8C">
        <w:rPr>
          <w:rFonts w:ascii="標楷體" w:eastAsia="標楷體" w:hAnsi="標楷體" w:hint="eastAsia"/>
          <w:color w:val="auto"/>
          <w:lang w:eastAsia="zh-TW"/>
        </w:rPr>
        <w:t>:(代理人</w:t>
      </w:r>
      <w:r w:rsidRPr="00C02831">
        <w:rPr>
          <w:rFonts w:ascii="標楷體" w:eastAsia="標楷體" w:hAnsi="標楷體" w:hint="eastAsia"/>
          <w:color w:val="002060"/>
          <w:lang w:eastAsia="zh-TW"/>
        </w:rPr>
        <w:t>林佳蓉</w:t>
      </w:r>
      <w:r w:rsidRPr="00C02831">
        <w:rPr>
          <w:rFonts w:ascii="標楷體" w:eastAsia="標楷體" w:hAnsi="標楷體" w:hint="eastAsia"/>
          <w:color w:val="002060"/>
          <w:lang w:eastAsia="zh-TW"/>
        </w:rPr>
        <w:t>小姐</w:t>
      </w:r>
      <w:r w:rsidRPr="00CD0F8C">
        <w:rPr>
          <w:rFonts w:ascii="標楷體" w:eastAsia="標楷體" w:hAnsi="標楷體" w:hint="eastAsia"/>
          <w:color w:val="auto"/>
          <w:lang w:eastAsia="zh-TW"/>
        </w:rPr>
        <w:t>)</w:t>
      </w:r>
    </w:p>
    <w:p w:rsidR="00067FD0" w:rsidRPr="00CD0F8C" w:rsidRDefault="00067FD0" w:rsidP="00CC7AB5">
      <w:pPr>
        <w:ind w:leftChars="200" w:left="480"/>
        <w:rPr>
          <w:rFonts w:ascii="標楷體" w:eastAsia="標楷體" w:hAnsi="標楷體"/>
          <w:color w:val="auto"/>
          <w:lang w:eastAsia="zh-TW"/>
        </w:rPr>
      </w:pPr>
      <w:r w:rsidRPr="00CD0F8C">
        <w:rPr>
          <w:rFonts w:ascii="標楷體" w:eastAsia="標楷體" w:hAnsi="標楷體" w:hint="eastAsia"/>
          <w:color w:val="auto"/>
          <w:lang w:eastAsia="zh-TW"/>
        </w:rPr>
        <w:t>◎蘇花改監造專案：魏綉花小姐</w:t>
      </w:r>
    </w:p>
    <w:p w:rsidR="00067FD0" w:rsidRPr="00C02831" w:rsidRDefault="00067FD0" w:rsidP="00CC7AB5">
      <w:pPr>
        <w:ind w:leftChars="200" w:left="480"/>
        <w:rPr>
          <w:rFonts w:ascii="標楷體" w:eastAsia="標楷體" w:hAnsi="標楷體"/>
          <w:color w:val="002060"/>
          <w:lang w:eastAsia="zh-TW"/>
        </w:rPr>
      </w:pPr>
      <w:r w:rsidRPr="00CD0F8C">
        <w:rPr>
          <w:rFonts w:ascii="標楷體" w:eastAsia="標楷體" w:hAnsi="標楷體" w:hint="eastAsia"/>
          <w:color w:val="auto"/>
          <w:lang w:eastAsia="zh-TW"/>
        </w:rPr>
        <w:t>◎台9</w:t>
      </w:r>
      <w:r w:rsidR="0044115B" w:rsidRPr="00CD0F8C">
        <w:rPr>
          <w:rFonts w:ascii="標楷體" w:eastAsia="標楷體" w:hAnsi="標楷體" w:hint="eastAsia"/>
          <w:color w:val="auto"/>
          <w:lang w:eastAsia="zh-TW"/>
        </w:rPr>
        <w:t>線南迴監造：</w:t>
      </w:r>
      <w:r w:rsidR="00C02831" w:rsidRPr="00C02831">
        <w:rPr>
          <w:rFonts w:ascii="標楷體" w:eastAsia="標楷體" w:hAnsi="標楷體" w:hint="eastAsia"/>
          <w:color w:val="002060"/>
          <w:lang w:eastAsia="zh-TW"/>
        </w:rPr>
        <w:t>楊子琳</w:t>
      </w:r>
      <w:r w:rsidRPr="00C02831">
        <w:rPr>
          <w:rFonts w:ascii="標楷體" w:eastAsia="標楷體" w:hAnsi="標楷體" w:hint="eastAsia"/>
          <w:color w:val="002060"/>
          <w:lang w:eastAsia="zh-TW"/>
        </w:rPr>
        <w:t>小姐</w:t>
      </w:r>
    </w:p>
    <w:p w:rsidR="00067FD0" w:rsidRPr="00CD0F8C" w:rsidRDefault="00067FD0" w:rsidP="00CC7AB5">
      <w:pPr>
        <w:ind w:leftChars="200" w:left="480"/>
        <w:rPr>
          <w:rFonts w:ascii="標楷體" w:eastAsia="標楷體" w:hAnsi="標楷體"/>
          <w:color w:val="auto"/>
          <w:lang w:eastAsia="zh-TW"/>
        </w:rPr>
      </w:pPr>
      <w:r w:rsidRPr="00CD0F8C">
        <w:rPr>
          <w:rFonts w:ascii="標楷體" w:eastAsia="標楷體" w:hAnsi="標楷體" w:hint="eastAsia"/>
          <w:color w:val="auto"/>
          <w:lang w:eastAsia="zh-TW"/>
        </w:rPr>
        <w:t>◎嘉南工程處：林駿杰先生(吳梅玲小姐代理)</w:t>
      </w:r>
      <w:bookmarkStart w:id="0" w:name="_GoBack"/>
      <w:bookmarkEnd w:id="0"/>
    </w:p>
    <w:p w:rsidR="00BA1D82" w:rsidRPr="00CD0F8C" w:rsidRDefault="008B2CA9" w:rsidP="00BA1D82">
      <w:pPr>
        <w:rPr>
          <w:rFonts w:ascii="標楷體" w:eastAsia="標楷體" w:hAnsi="標楷體"/>
          <w:color w:val="auto"/>
          <w:lang w:eastAsia="zh-TW"/>
        </w:rPr>
      </w:pPr>
      <w:r w:rsidRPr="00CD0F8C">
        <w:rPr>
          <w:rFonts w:ascii="標楷體" w:eastAsia="標楷體" w:hAnsi="標楷體" w:hint="eastAsia"/>
          <w:color w:val="auto"/>
          <w:lang w:eastAsia="zh-TW"/>
        </w:rPr>
        <w:t>7</w:t>
      </w:r>
      <w:r w:rsidR="00F44BEB" w:rsidRPr="00CD0F8C">
        <w:rPr>
          <w:rFonts w:ascii="標楷體" w:eastAsia="標楷體" w:hAnsi="標楷體" w:hint="eastAsia"/>
          <w:color w:val="auto"/>
          <w:lang w:eastAsia="zh-TW"/>
        </w:rPr>
        <w:t>、領取相關問題洽詢：台灣世曦工會秘書温福連</w:t>
      </w:r>
      <w:r w:rsidR="00BA1D82" w:rsidRPr="00CD0F8C">
        <w:rPr>
          <w:rFonts w:ascii="標楷體" w:eastAsia="標楷體" w:hAnsi="標楷體" w:hint="eastAsia"/>
          <w:color w:val="auto"/>
          <w:lang w:eastAsia="zh-TW"/>
        </w:rPr>
        <w:t>小姐</w:t>
      </w:r>
    </w:p>
    <w:p w:rsidR="00BA1D82" w:rsidRPr="00BA1D82" w:rsidRDefault="00BA1D82" w:rsidP="00CC7AB5">
      <w:pPr>
        <w:ind w:leftChars="150" w:left="360"/>
        <w:rPr>
          <w:rFonts w:ascii="標楷體" w:eastAsia="標楷體" w:hAnsi="標楷體"/>
          <w:lang w:eastAsia="zh-TW"/>
        </w:rPr>
      </w:pPr>
      <w:r w:rsidRPr="00BA1D82">
        <w:rPr>
          <w:rFonts w:ascii="標楷體" w:eastAsia="標楷體" w:hAnsi="標楷體" w:hint="eastAsia"/>
          <w:lang w:eastAsia="zh-TW"/>
        </w:rPr>
        <w:t>電話：(02)8797-3567轉8723</w:t>
      </w:r>
    </w:p>
    <w:p w:rsidR="00805AF5" w:rsidRDefault="00BA1D82" w:rsidP="00CC7AB5">
      <w:pPr>
        <w:ind w:leftChars="150" w:left="360"/>
        <w:rPr>
          <w:rStyle w:val="a3"/>
          <w:rFonts w:ascii="標楷體" w:eastAsia="標楷體" w:hAnsi="標楷體"/>
          <w:lang w:eastAsia="zh-TW"/>
        </w:rPr>
      </w:pPr>
      <w:r w:rsidRPr="00BA1D82">
        <w:rPr>
          <w:rFonts w:ascii="標楷體" w:eastAsia="標楷體" w:hAnsi="標楷體" w:hint="eastAsia"/>
          <w:lang w:eastAsia="zh-TW"/>
        </w:rPr>
        <w:t>電郵：</w:t>
      </w:r>
      <w:hyperlink r:id="rId9" w:history="1">
        <w:r w:rsidR="00F44BEB" w:rsidRPr="00FC1C92">
          <w:rPr>
            <w:rStyle w:val="a3"/>
            <w:rFonts w:ascii="標楷體" w:eastAsia="標楷體" w:hAnsi="標楷體" w:hint="eastAsia"/>
            <w:lang w:eastAsia="zh-TW"/>
          </w:rPr>
          <w:t>wu@ceci.com.tw</w:t>
        </w:r>
      </w:hyperlink>
    </w:p>
    <w:p w:rsidR="00886D62" w:rsidRPr="005E39E1" w:rsidRDefault="005E39E1" w:rsidP="00CC7AB5">
      <w:pPr>
        <w:spacing w:beforeLines="50" w:before="180"/>
        <w:rPr>
          <w:rStyle w:val="a3"/>
          <w:rFonts w:ascii="標楷體" w:eastAsia="標楷體" w:hAnsi="標楷體"/>
          <w:color w:val="000000" w:themeColor="text1"/>
          <w:u w:val="none"/>
          <w:lang w:eastAsia="zh-TW"/>
        </w:rPr>
      </w:pPr>
      <w:r w:rsidRPr="005E39E1">
        <w:rPr>
          <w:rStyle w:val="a3"/>
          <w:rFonts w:ascii="標楷體" w:eastAsia="標楷體" w:hAnsi="標楷體" w:hint="eastAsia"/>
          <w:color w:val="000000" w:themeColor="text1"/>
          <w:u w:val="none"/>
          <w:lang w:eastAsia="zh-TW"/>
        </w:rPr>
        <w:t>敬祝 佳節愉快</w:t>
      </w:r>
    </w:p>
    <w:p w:rsidR="00886D62" w:rsidRDefault="00886D62" w:rsidP="00110338">
      <w:pPr>
        <w:spacing w:beforeLines="300" w:before="1080"/>
        <w:rPr>
          <w:rFonts w:ascii="Arial" w:eastAsia="標楷體" w:hAnsi="Arial" w:cs="Arial"/>
          <w:color w:val="auto"/>
          <w:sz w:val="22"/>
          <w:szCs w:val="22"/>
          <w:lang w:eastAsia="zh-TW"/>
        </w:rPr>
      </w:pPr>
      <w:r>
        <w:rPr>
          <w:rFonts w:ascii="Arial" w:eastAsia="標楷體" w:hAnsi="Arial" w:cs="Arial" w:hint="eastAsia"/>
          <w:sz w:val="22"/>
          <w:lang w:eastAsia="zh-TW"/>
        </w:rPr>
        <w:t>台灣世曦工程顧問股份有限公司企業工會</w:t>
      </w:r>
    </w:p>
    <w:p w:rsidR="00886D62" w:rsidRDefault="00886D62" w:rsidP="00886D62">
      <w:pPr>
        <w:rPr>
          <w:rFonts w:ascii="Arial" w:eastAsia="標楷體" w:hAnsi="Arial" w:cs="Arial"/>
          <w:sz w:val="22"/>
          <w:lang w:eastAsia="zh-TW"/>
        </w:rPr>
      </w:pPr>
      <w:r>
        <w:rPr>
          <w:rFonts w:ascii="Arial" w:eastAsia="標楷體" w:hAnsi="Arial" w:cs="Arial" w:hint="eastAsia"/>
          <w:sz w:val="22"/>
          <w:lang w:eastAsia="zh-TW"/>
        </w:rPr>
        <w:t>地址：</w:t>
      </w:r>
      <w:r>
        <w:rPr>
          <w:rFonts w:ascii="Arial" w:eastAsia="標楷體" w:hAnsi="Arial" w:cs="Arial"/>
          <w:sz w:val="22"/>
          <w:lang w:eastAsia="zh-TW"/>
        </w:rPr>
        <w:t>11491</w:t>
      </w:r>
      <w:r>
        <w:rPr>
          <w:rFonts w:ascii="Arial" w:eastAsia="標楷體" w:hAnsi="Arial" w:cs="Arial" w:hint="eastAsia"/>
          <w:sz w:val="22"/>
          <w:lang w:eastAsia="zh-TW"/>
        </w:rPr>
        <w:t>台北市內湖區陽光街</w:t>
      </w:r>
      <w:r>
        <w:rPr>
          <w:rFonts w:ascii="Arial" w:eastAsia="標楷體" w:hAnsi="Arial" w:cs="Arial"/>
          <w:sz w:val="22"/>
          <w:lang w:eastAsia="zh-TW"/>
        </w:rPr>
        <w:t>323</w:t>
      </w:r>
      <w:r>
        <w:rPr>
          <w:rFonts w:ascii="Arial" w:eastAsia="標楷體" w:hAnsi="Arial" w:cs="Arial" w:hint="eastAsia"/>
          <w:sz w:val="22"/>
          <w:lang w:eastAsia="zh-TW"/>
        </w:rPr>
        <w:t>號</w:t>
      </w:r>
      <w:r>
        <w:rPr>
          <w:rFonts w:ascii="Arial" w:eastAsia="標楷體" w:hAnsi="Arial" w:cs="Arial"/>
          <w:sz w:val="22"/>
          <w:lang w:eastAsia="zh-TW"/>
        </w:rPr>
        <w:t>5</w:t>
      </w:r>
      <w:r>
        <w:rPr>
          <w:rFonts w:ascii="Arial" w:eastAsia="標楷體" w:hAnsi="Arial" w:cs="Arial" w:hint="eastAsia"/>
          <w:sz w:val="22"/>
          <w:lang w:eastAsia="zh-TW"/>
        </w:rPr>
        <w:t>樓</w:t>
      </w:r>
    </w:p>
    <w:p w:rsidR="00886D62" w:rsidRDefault="00886D62" w:rsidP="00886D62">
      <w:pPr>
        <w:rPr>
          <w:rFonts w:ascii="Arial" w:eastAsia="標楷體" w:hAnsi="Arial" w:cs="Arial"/>
          <w:sz w:val="22"/>
          <w:lang w:eastAsia="zh-TW"/>
        </w:rPr>
      </w:pPr>
      <w:r>
        <w:rPr>
          <w:rFonts w:ascii="Arial" w:eastAsia="標楷體" w:hAnsi="Arial" w:cs="Arial" w:hint="eastAsia"/>
          <w:sz w:val="22"/>
          <w:lang w:eastAsia="zh-TW"/>
        </w:rPr>
        <w:t>秘書：温福連</w:t>
      </w:r>
    </w:p>
    <w:p w:rsidR="00886D62" w:rsidRDefault="00886D62" w:rsidP="00886D62">
      <w:pPr>
        <w:rPr>
          <w:rFonts w:ascii="Arial" w:eastAsia="標楷體" w:hAnsi="Arial" w:cs="Arial"/>
          <w:sz w:val="22"/>
          <w:lang w:eastAsia="zh-TW"/>
        </w:rPr>
      </w:pPr>
      <w:r>
        <w:rPr>
          <w:rFonts w:ascii="Arial" w:eastAsia="標楷體" w:hAnsi="Arial" w:cs="Arial" w:hint="eastAsia"/>
          <w:sz w:val="22"/>
          <w:lang w:eastAsia="zh-TW"/>
        </w:rPr>
        <w:t>電話：</w:t>
      </w:r>
      <w:r>
        <w:rPr>
          <w:rFonts w:ascii="Arial" w:eastAsia="標楷體" w:hAnsi="Arial" w:cs="Arial"/>
          <w:sz w:val="22"/>
          <w:lang w:eastAsia="zh-TW"/>
        </w:rPr>
        <w:t>(02)8797-3567#8723</w:t>
      </w:r>
    </w:p>
    <w:p w:rsidR="00886D62" w:rsidRDefault="00886D62" w:rsidP="00886D62">
      <w:pPr>
        <w:rPr>
          <w:rFonts w:ascii="Arial" w:eastAsia="標楷體" w:hAnsi="Arial" w:cs="Arial"/>
          <w:sz w:val="22"/>
          <w:lang w:eastAsia="zh-TW"/>
        </w:rPr>
      </w:pPr>
      <w:r>
        <w:rPr>
          <w:rFonts w:ascii="Arial" w:eastAsia="標楷體" w:hAnsi="Arial" w:cs="Arial" w:hint="eastAsia"/>
          <w:sz w:val="22"/>
          <w:lang w:eastAsia="zh-TW"/>
        </w:rPr>
        <w:t>傳真：</w:t>
      </w:r>
      <w:r>
        <w:rPr>
          <w:rFonts w:ascii="Arial" w:eastAsia="標楷體" w:hAnsi="Arial" w:cs="Arial"/>
          <w:sz w:val="22"/>
          <w:lang w:eastAsia="zh-TW"/>
        </w:rPr>
        <w:t>(02)8797-5792</w:t>
      </w:r>
    </w:p>
    <w:p w:rsidR="00886D62" w:rsidRDefault="00886D62" w:rsidP="00886D62">
      <w:pPr>
        <w:rPr>
          <w:rFonts w:ascii="Arial" w:eastAsia="標楷體" w:hAnsi="Arial" w:cs="Arial"/>
          <w:color w:val="0000CC"/>
          <w:sz w:val="22"/>
        </w:rPr>
      </w:pPr>
      <w:r>
        <w:rPr>
          <w:rFonts w:ascii="Arial" w:eastAsia="標楷體" w:hAnsi="Arial" w:cs="Arial"/>
          <w:color w:val="0000CC"/>
          <w:sz w:val="22"/>
        </w:rPr>
        <w:t>E-mail</w:t>
      </w:r>
      <w:r>
        <w:rPr>
          <w:rFonts w:ascii="Arial" w:eastAsia="標楷體" w:hAnsi="Arial" w:cs="Arial" w:hint="eastAsia"/>
          <w:color w:val="0000CC"/>
          <w:sz w:val="22"/>
        </w:rPr>
        <w:t>：</w:t>
      </w:r>
      <w:hyperlink r:id="rId10" w:history="1">
        <w:r>
          <w:rPr>
            <w:rStyle w:val="a3"/>
            <w:rFonts w:ascii="Arial" w:eastAsia="標楷體" w:hAnsi="Arial" w:cs="Arial"/>
            <w:color w:val="0000CC"/>
            <w:sz w:val="22"/>
          </w:rPr>
          <w:t>wu@ceci.com.tw</w:t>
        </w:r>
      </w:hyperlink>
    </w:p>
    <w:p w:rsidR="00886D62" w:rsidRPr="00D225CA" w:rsidRDefault="00886D62">
      <w:pPr>
        <w:rPr>
          <w:rFonts w:ascii="Arial" w:eastAsia="SimSun" w:hAnsi="Arial" w:cs="Arial"/>
          <w:color w:val="auto"/>
          <w:sz w:val="22"/>
        </w:rPr>
      </w:pPr>
      <w:r>
        <w:rPr>
          <w:rFonts w:ascii="Arial" w:eastAsia="標楷體" w:hAnsi="Arial" w:cs="Arial" w:hint="eastAsia"/>
          <w:sz w:val="22"/>
        </w:rPr>
        <w:t>網頁：</w:t>
      </w:r>
      <w:hyperlink r:id="rId11" w:history="1">
        <w:r>
          <w:rPr>
            <w:rStyle w:val="a3"/>
            <w:rFonts w:ascii="Arial" w:eastAsia="標楷體" w:hAnsi="Arial" w:cs="Arial"/>
            <w:color w:val="auto"/>
            <w:sz w:val="22"/>
          </w:rPr>
          <w:t>http://www.ceciwu.org.tw/index.aspx</w:t>
        </w:r>
      </w:hyperlink>
    </w:p>
    <w:sectPr w:rsidR="00886D62" w:rsidRPr="00D225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2F9" w:rsidRDefault="00DE42F9" w:rsidP="00B70910">
      <w:r>
        <w:separator/>
      </w:r>
    </w:p>
  </w:endnote>
  <w:endnote w:type="continuationSeparator" w:id="0">
    <w:p w:rsidR="00DE42F9" w:rsidRDefault="00DE42F9" w:rsidP="00B7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2F9" w:rsidRDefault="00DE42F9" w:rsidP="00B70910">
      <w:r>
        <w:separator/>
      </w:r>
    </w:p>
  </w:footnote>
  <w:footnote w:type="continuationSeparator" w:id="0">
    <w:p w:rsidR="00DE42F9" w:rsidRDefault="00DE42F9" w:rsidP="00B70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E1D0F"/>
    <w:multiLevelType w:val="hybridMultilevel"/>
    <w:tmpl w:val="3EB044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1B7D87"/>
    <w:multiLevelType w:val="hybridMultilevel"/>
    <w:tmpl w:val="F53A4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534283"/>
    <w:multiLevelType w:val="hybridMultilevel"/>
    <w:tmpl w:val="04185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82"/>
    <w:rsid w:val="00001181"/>
    <w:rsid w:val="00067FD0"/>
    <w:rsid w:val="00092B23"/>
    <w:rsid w:val="000B1C74"/>
    <w:rsid w:val="00110338"/>
    <w:rsid w:val="00181FDA"/>
    <w:rsid w:val="001A1B11"/>
    <w:rsid w:val="002B2041"/>
    <w:rsid w:val="002C18E1"/>
    <w:rsid w:val="00330DAC"/>
    <w:rsid w:val="00394A39"/>
    <w:rsid w:val="003B1870"/>
    <w:rsid w:val="003D11CA"/>
    <w:rsid w:val="003E339F"/>
    <w:rsid w:val="0041484B"/>
    <w:rsid w:val="0044115B"/>
    <w:rsid w:val="00441DFD"/>
    <w:rsid w:val="00456F2A"/>
    <w:rsid w:val="004C3502"/>
    <w:rsid w:val="004E7A40"/>
    <w:rsid w:val="00500B50"/>
    <w:rsid w:val="005E39E1"/>
    <w:rsid w:val="006065F8"/>
    <w:rsid w:val="00614B54"/>
    <w:rsid w:val="00661FF7"/>
    <w:rsid w:val="006F49EC"/>
    <w:rsid w:val="007125EF"/>
    <w:rsid w:val="0073780F"/>
    <w:rsid w:val="0074000D"/>
    <w:rsid w:val="007B43CA"/>
    <w:rsid w:val="007B79C6"/>
    <w:rsid w:val="007E4DCC"/>
    <w:rsid w:val="007F067F"/>
    <w:rsid w:val="007F143B"/>
    <w:rsid w:val="00805AF5"/>
    <w:rsid w:val="008419F1"/>
    <w:rsid w:val="00867D1A"/>
    <w:rsid w:val="00886D62"/>
    <w:rsid w:val="00891624"/>
    <w:rsid w:val="008A0242"/>
    <w:rsid w:val="008A2D17"/>
    <w:rsid w:val="008A311A"/>
    <w:rsid w:val="008B2CA9"/>
    <w:rsid w:val="00954371"/>
    <w:rsid w:val="009A76B6"/>
    <w:rsid w:val="00AC08F6"/>
    <w:rsid w:val="00AC541B"/>
    <w:rsid w:val="00B70910"/>
    <w:rsid w:val="00BA1D82"/>
    <w:rsid w:val="00BE15E2"/>
    <w:rsid w:val="00C02831"/>
    <w:rsid w:val="00CC7AB5"/>
    <w:rsid w:val="00CD0F8C"/>
    <w:rsid w:val="00D11528"/>
    <w:rsid w:val="00D225CA"/>
    <w:rsid w:val="00D237E4"/>
    <w:rsid w:val="00D56939"/>
    <w:rsid w:val="00DD5F69"/>
    <w:rsid w:val="00DD746C"/>
    <w:rsid w:val="00DE1484"/>
    <w:rsid w:val="00DE42F9"/>
    <w:rsid w:val="00E11D6E"/>
    <w:rsid w:val="00E127E9"/>
    <w:rsid w:val="00E4081E"/>
    <w:rsid w:val="00E64A10"/>
    <w:rsid w:val="00E84226"/>
    <w:rsid w:val="00EF14BE"/>
    <w:rsid w:val="00EF3B0E"/>
    <w:rsid w:val="00F121E7"/>
    <w:rsid w:val="00F44BEB"/>
    <w:rsid w:val="00FC2ABC"/>
    <w:rsid w:val="00FD3809"/>
    <w:rsid w:val="00FF0CA6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703D0"/>
  <w15:chartTrackingRefBased/>
  <w15:docId w15:val="{93A9934A-4D6D-4334-96F9-05D65D36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1D82"/>
    <w:rPr>
      <w:rFonts w:ascii="新細明體" w:eastAsia="新細明體" w:hAnsi="新細明體" w:cs="SimSun"/>
      <w:color w:val="000000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D82"/>
    <w:rPr>
      <w:color w:val="000099"/>
      <w:u w:val="single"/>
    </w:rPr>
  </w:style>
  <w:style w:type="paragraph" w:styleId="a4">
    <w:name w:val="List Paragraph"/>
    <w:basedOn w:val="a"/>
    <w:uiPriority w:val="34"/>
    <w:qFormat/>
    <w:rsid w:val="0041484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70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0910"/>
    <w:rPr>
      <w:rFonts w:ascii="新細明體" w:eastAsia="新細明體" w:hAnsi="新細明體" w:cs="SimSun"/>
      <w:color w:val="000000"/>
      <w:kern w:val="0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B70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0910"/>
    <w:rPr>
      <w:rFonts w:ascii="新細明體" w:eastAsia="新細明體" w:hAnsi="新細明體" w:cs="SimSun"/>
      <w:color w:val="000000"/>
      <w:kern w:val="0"/>
      <w:sz w:val="20"/>
      <w:szCs w:val="20"/>
      <w:lang w:eastAsia="zh-CN"/>
    </w:rPr>
  </w:style>
  <w:style w:type="paragraph" w:styleId="Web">
    <w:name w:val="Normal (Web)"/>
    <w:basedOn w:val="a"/>
    <w:uiPriority w:val="99"/>
    <w:unhideWhenUsed/>
    <w:rsid w:val="00867D1A"/>
    <w:pPr>
      <w:spacing w:before="100" w:beforeAutospacing="1" w:after="100" w:afterAutospacing="1"/>
    </w:pPr>
    <w:rPr>
      <w:rFonts w:cs="新細明體"/>
      <w:color w:val="auto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954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4371"/>
    <w:rPr>
      <w:rFonts w:asciiTheme="majorHAnsi" w:eastAsiaTheme="majorEastAsia" w:hAnsiTheme="majorHAnsi" w:cstheme="majorBidi"/>
      <w:color w:val="000000"/>
      <w:kern w:val="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bileaction.com/web/tw/desig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ciwu.org.tw/index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Users\29904\AppData\Local\Microsoft\Windows\Temporary%20Internet%20Files\Content.Outlook\MTB6KIIJ\wu@ceci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u@ceci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C074A-671E-4271-A6A1-9EB58B15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</dc:creator>
  <cp:keywords/>
  <dc:description/>
  <cp:lastModifiedBy>WU</cp:lastModifiedBy>
  <cp:revision>4</cp:revision>
  <cp:lastPrinted>2018-03-12T04:12:00Z</cp:lastPrinted>
  <dcterms:created xsi:type="dcterms:W3CDTF">2018-03-13T03:13:00Z</dcterms:created>
  <dcterms:modified xsi:type="dcterms:W3CDTF">2018-04-02T03:13:00Z</dcterms:modified>
</cp:coreProperties>
</file>