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6A" w:rsidRDefault="005F246A" w:rsidP="005F246A">
      <w:pPr>
        <w:pStyle w:val="CM1"/>
        <w:jc w:val="center"/>
        <w:rPr>
          <w:rFonts w:ascii="標楷體" w:eastAsia="標楷體" w:cs="標楷體"/>
          <w:b/>
          <w:bCs/>
          <w:color w:val="000000"/>
          <w:sz w:val="36"/>
          <w:szCs w:val="36"/>
        </w:rPr>
      </w:pPr>
      <w:r>
        <w:t xml:space="preserve"> </w:t>
      </w:r>
      <w:r w:rsidR="00F03E49" w:rsidRPr="00F03E49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台灣世曦工會10週年工作日常手機攝影比賽</w:t>
      </w:r>
    </w:p>
    <w:p w:rsidR="005F246A" w:rsidRPr="00384220" w:rsidRDefault="005F246A" w:rsidP="005F246A">
      <w:pPr>
        <w:pStyle w:val="Default"/>
      </w:pPr>
    </w:p>
    <w:p w:rsidR="005F246A" w:rsidRPr="00F03E49" w:rsidRDefault="005F246A" w:rsidP="00F03E49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一、活動宗旨：</w:t>
      </w:r>
      <w:r w:rsidR="0032515F">
        <w:rPr>
          <w:rFonts w:ascii="標楷體" w:eastAsia="標楷體" w:cs="標楷體" w:hint="eastAsia"/>
          <w:b/>
          <w:color w:val="000000"/>
          <w:sz w:val="28"/>
          <w:szCs w:val="28"/>
        </w:rPr>
        <w:t>透過鏡頭捕捉員工工作日常，紀錄工作之</w:t>
      </w:r>
      <w:r w:rsidR="001645E4">
        <w:rPr>
          <w:rFonts w:ascii="標楷體" w:eastAsia="標楷體" w:cs="標楷體" w:hint="eastAsia"/>
          <w:b/>
          <w:color w:val="000000"/>
          <w:sz w:val="28"/>
          <w:szCs w:val="28"/>
        </w:rPr>
        <w:t>專業與</w:t>
      </w:r>
      <w:r w:rsidR="00F03E49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價值</w:t>
      </w:r>
    </w:p>
    <w:p w:rsidR="005F246A" w:rsidRPr="00F03E49" w:rsidRDefault="005F246A" w:rsidP="00F03E49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二、主辦單位：</w:t>
      </w:r>
      <w:r w:rsidR="00DC5B23" w:rsidRPr="00DC5B23">
        <w:rPr>
          <w:rFonts w:ascii="標楷體" w:eastAsia="標楷體" w:cs="標楷體" w:hint="eastAsia"/>
          <w:b/>
          <w:color w:val="000000"/>
          <w:sz w:val="28"/>
          <w:szCs w:val="28"/>
        </w:rPr>
        <w:t>台灣世曦工程顧問股份有限公司企業工會</w:t>
      </w:r>
    </w:p>
    <w:p w:rsidR="005F246A" w:rsidRPr="00F03E49" w:rsidRDefault="00F03E49" w:rsidP="00F03E49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三、</w:t>
      </w:r>
      <w:r w:rsidR="00550D05">
        <w:rPr>
          <w:rFonts w:ascii="標楷體" w:eastAsia="標楷體" w:cs="標楷體" w:hint="eastAsia"/>
          <w:b/>
          <w:color w:val="000000"/>
          <w:sz w:val="28"/>
          <w:szCs w:val="28"/>
        </w:rPr>
        <w:t>截止日期</w:t>
      </w: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：</w:t>
      </w:r>
      <w:r w:rsidR="005F246A" w:rsidRPr="00F03E49">
        <w:rPr>
          <w:rFonts w:ascii="標楷體" w:eastAsia="標楷體" w:cs="標楷體"/>
          <w:b/>
          <w:color w:val="000000"/>
          <w:sz w:val="28"/>
          <w:szCs w:val="28"/>
        </w:rPr>
        <w:t>10</w:t>
      </w:r>
      <w:r w:rsidRPr="00F03E49">
        <w:rPr>
          <w:rFonts w:ascii="標楷體" w:eastAsia="標楷體" w:cs="標楷體"/>
          <w:b/>
          <w:color w:val="000000"/>
          <w:sz w:val="28"/>
          <w:szCs w:val="28"/>
        </w:rPr>
        <w:t>7</w:t>
      </w:r>
      <w:r w:rsidR="005F246A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年</w:t>
      </w:r>
      <w:r w:rsidRPr="00F03E49">
        <w:rPr>
          <w:rFonts w:ascii="標楷體" w:eastAsia="標楷體" w:cs="標楷體"/>
          <w:b/>
          <w:color w:val="000000"/>
          <w:sz w:val="28"/>
          <w:szCs w:val="28"/>
        </w:rPr>
        <w:t>4</w:t>
      </w:r>
      <w:r w:rsidR="005F246A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月</w:t>
      </w: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13</w:t>
      </w:r>
      <w:r w:rsidR="005F246A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日止</w:t>
      </w:r>
      <w:r w:rsidR="00550D05">
        <w:rPr>
          <w:rFonts w:ascii="標楷體" w:eastAsia="標楷體" w:cs="標楷體" w:hint="eastAsia"/>
          <w:b/>
          <w:color w:val="000000"/>
          <w:sz w:val="28"/>
          <w:szCs w:val="28"/>
        </w:rPr>
        <w:t>(</w:t>
      </w:r>
      <w:r w:rsidR="005F246A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依電子郵件寄件時間</w:t>
      </w:r>
      <w:r w:rsidR="00550D05">
        <w:rPr>
          <w:rFonts w:ascii="標楷體" w:eastAsia="標楷體" w:cs="標楷體" w:hint="eastAsia"/>
          <w:b/>
          <w:color w:val="000000"/>
          <w:sz w:val="28"/>
          <w:szCs w:val="28"/>
        </w:rPr>
        <w:t>)</w:t>
      </w:r>
    </w:p>
    <w:p w:rsidR="005F246A" w:rsidRPr="00F03E49" w:rsidRDefault="005F246A" w:rsidP="00F03E49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四</w:t>
      </w:r>
      <w:r w:rsidR="00F03E49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、</w:t>
      </w: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參賽資格：</w:t>
      </w:r>
      <w:r w:rsidR="00F03E49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台灣世曦工會會員</w:t>
      </w:r>
    </w:p>
    <w:p w:rsidR="005F246A" w:rsidRPr="00F03E49" w:rsidRDefault="005F246A" w:rsidP="00F03E49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五</w:t>
      </w:r>
      <w:r w:rsidR="00F03E49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、</w:t>
      </w: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比賽辦法：</w:t>
      </w:r>
    </w:p>
    <w:p w:rsidR="005F246A" w:rsidRDefault="00F03E49" w:rsidP="00F03E49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B45936">
        <w:rPr>
          <w:rFonts w:ascii="標楷體" w:eastAsia="標楷體" w:cs="標楷體" w:hint="eastAsia"/>
          <w:sz w:val="28"/>
          <w:szCs w:val="28"/>
        </w:rPr>
        <w:t>一</w:t>
      </w:r>
      <w:r>
        <w:rPr>
          <w:rFonts w:ascii="標楷體" w:eastAsia="標楷體" w:cs="標楷體" w:hint="eastAsia"/>
          <w:sz w:val="28"/>
          <w:szCs w:val="28"/>
        </w:rPr>
        <w:t>)攝影主題</w:t>
      </w:r>
      <w:r w:rsidR="005F246A">
        <w:rPr>
          <w:rFonts w:ascii="標楷體" w:eastAsia="標楷體" w:cs="標楷體" w:hint="eastAsia"/>
          <w:sz w:val="28"/>
          <w:szCs w:val="28"/>
        </w:rPr>
        <w:t>：</w:t>
      </w:r>
      <w:r w:rsidRPr="00F03E49">
        <w:rPr>
          <w:rFonts w:ascii="標楷體" w:eastAsia="標楷體" w:cs="標楷體" w:hint="eastAsia"/>
          <w:sz w:val="28"/>
          <w:szCs w:val="28"/>
        </w:rPr>
        <w:t>與本公司工作日常有關之主題</w:t>
      </w:r>
    </w:p>
    <w:p w:rsidR="00550D05" w:rsidRDefault="00550D05" w:rsidP="00550D05">
      <w:pPr>
        <w:pStyle w:val="Default"/>
        <w:spacing w:beforeLines="50" w:before="120" w:afterLines="50" w:after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(二)</w:t>
      </w:r>
      <w:r w:rsidR="00B2697F">
        <w:rPr>
          <w:rFonts w:ascii="標楷體" w:eastAsia="標楷體" w:cs="標楷體" w:hint="eastAsia"/>
          <w:sz w:val="28"/>
          <w:szCs w:val="28"/>
        </w:rPr>
        <w:t>拍攝時限：</w:t>
      </w:r>
      <w:r>
        <w:rPr>
          <w:rFonts w:ascii="標楷體" w:eastAsia="標楷體" w:cs="標楷體" w:hint="eastAsia"/>
          <w:sz w:val="28"/>
          <w:szCs w:val="28"/>
        </w:rPr>
        <w:t>107年4月13</w:t>
      </w:r>
      <w:r w:rsidR="00B2697F">
        <w:rPr>
          <w:rFonts w:ascii="標楷體" w:eastAsia="標楷體" w:cs="標楷體" w:hint="eastAsia"/>
          <w:sz w:val="28"/>
          <w:szCs w:val="28"/>
        </w:rPr>
        <w:t>日前一年內拍攝之作品</w:t>
      </w:r>
    </w:p>
    <w:p w:rsidR="005F246A" w:rsidRDefault="00F03E49" w:rsidP="00DC5B23">
      <w:pPr>
        <w:pStyle w:val="Default"/>
        <w:spacing w:beforeLines="50" w:before="120" w:afterLines="50" w:after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B45936">
        <w:rPr>
          <w:rFonts w:ascii="標楷體" w:eastAsia="標楷體" w:cs="標楷體" w:hint="eastAsia"/>
          <w:sz w:val="28"/>
          <w:szCs w:val="28"/>
        </w:rPr>
        <w:t>二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5F246A">
        <w:rPr>
          <w:rFonts w:ascii="標楷體" w:eastAsia="標楷體" w:cs="標楷體" w:hint="eastAsia"/>
          <w:sz w:val="28"/>
          <w:szCs w:val="28"/>
        </w:rPr>
        <w:t>作品格式：</w:t>
      </w:r>
    </w:p>
    <w:p w:rsidR="005F246A" w:rsidRDefault="005F246A" w:rsidP="00B2697F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B61738">
        <w:rPr>
          <w:rFonts w:ascii="Times New Roman" w:eastAsia="標楷體" w:hAnsi="Times New Roman" w:cs="Times New Roman"/>
          <w:sz w:val="28"/>
          <w:szCs w:val="28"/>
        </w:rPr>
        <w:t>使用手機</w:t>
      </w:r>
      <w:r w:rsidR="00F03E49">
        <w:rPr>
          <w:rFonts w:ascii="Times New Roman" w:eastAsia="標楷體" w:hAnsi="Times New Roman" w:cs="Times New Roman" w:hint="eastAsia"/>
          <w:sz w:val="28"/>
          <w:szCs w:val="28"/>
        </w:rPr>
        <w:t>或平</w:t>
      </w:r>
      <w:r w:rsidR="00B2697F" w:rsidRPr="00B2697F">
        <w:rPr>
          <w:rFonts w:ascii="Times New Roman" w:eastAsia="標楷體" w:hAnsi="Times New Roman" w:cs="Times New Roman" w:hint="eastAsia"/>
          <w:sz w:val="28"/>
          <w:szCs w:val="28"/>
        </w:rPr>
        <w:t>板</w:t>
      </w:r>
      <w:r w:rsidR="00F03E49">
        <w:rPr>
          <w:rFonts w:ascii="Times New Roman" w:eastAsia="標楷體" w:hAnsi="Times New Roman" w:cs="Times New Roman" w:hint="eastAsia"/>
          <w:sz w:val="28"/>
          <w:szCs w:val="28"/>
        </w:rPr>
        <w:t>拍攝的作品均可</w:t>
      </w:r>
      <w:r w:rsidRPr="00B6173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50D05" w:rsidRDefault="00550D05" w:rsidP="00550D05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550D05">
        <w:rPr>
          <w:rFonts w:ascii="Times New Roman" w:eastAsia="標楷體" w:hAnsi="Times New Roman" w:cs="Times New Roman" w:hint="eastAsia"/>
          <w:sz w:val="28"/>
          <w:szCs w:val="28"/>
        </w:rPr>
        <w:t>必須為參賽者本人拍攝。</w:t>
      </w:r>
    </w:p>
    <w:p w:rsidR="00F03E49" w:rsidRDefault="00F03E49" w:rsidP="00F03E49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F03E49">
        <w:rPr>
          <w:rFonts w:ascii="Times New Roman" w:eastAsia="標楷體" w:hAnsi="Times New Roman" w:cs="Times New Roman" w:hint="eastAsia"/>
          <w:sz w:val="28"/>
          <w:szCs w:val="28"/>
        </w:rPr>
        <w:t>允許使用移動設備上的</w:t>
      </w:r>
      <w:r w:rsidRPr="00F03E49">
        <w:rPr>
          <w:rFonts w:ascii="Times New Roman" w:eastAsia="標楷體" w:hAnsi="Times New Roman" w:cs="Times New Roman" w:hint="eastAsia"/>
          <w:sz w:val="28"/>
          <w:szCs w:val="28"/>
        </w:rPr>
        <w:t>APP</w:t>
      </w:r>
      <w:r w:rsidRPr="00F03E49">
        <w:rPr>
          <w:rFonts w:ascii="Times New Roman" w:eastAsia="標楷體" w:hAnsi="Times New Roman" w:cs="Times New Roman" w:hint="eastAsia"/>
          <w:sz w:val="28"/>
          <w:szCs w:val="28"/>
        </w:rPr>
        <w:t>進行處理或編輯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C5B23" w:rsidRPr="00B61738" w:rsidRDefault="00DC5B23" w:rsidP="00DC5B23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攝影主題不限，題目</w:t>
      </w:r>
      <w:r w:rsidRPr="00DC5B23">
        <w:rPr>
          <w:rFonts w:ascii="Times New Roman" w:eastAsia="標楷體" w:hAnsi="Times New Roman" w:cs="Times New Roman" w:hint="eastAsia"/>
          <w:sz w:val="28"/>
          <w:szCs w:val="28"/>
        </w:rPr>
        <w:t>請自訂，原則以不超過</w:t>
      </w:r>
      <w:r w:rsidRPr="00DC5B2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DC5B23">
        <w:rPr>
          <w:rFonts w:ascii="Times New Roman" w:eastAsia="標楷體" w:hAnsi="Times New Roman" w:cs="Times New Roman" w:hint="eastAsia"/>
          <w:sz w:val="28"/>
          <w:szCs w:val="28"/>
        </w:rPr>
        <w:t>個字為限。</w:t>
      </w:r>
    </w:p>
    <w:p w:rsidR="005F246A" w:rsidRPr="00B61738" w:rsidRDefault="005F246A" w:rsidP="00F03E49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/>
          <w:sz w:val="28"/>
          <w:szCs w:val="28"/>
        </w:rPr>
      </w:pPr>
      <w:r w:rsidRPr="00B61738">
        <w:rPr>
          <w:rFonts w:ascii="Times New Roman" w:eastAsia="標楷體" w:hAnsi="Times New Roman"/>
          <w:sz w:val="28"/>
          <w:szCs w:val="28"/>
        </w:rPr>
        <w:t>參賽作品需於「攝影比賽報名表」上附</w:t>
      </w:r>
      <w:r w:rsidR="00F03E49">
        <w:rPr>
          <w:rFonts w:ascii="Times New Roman" w:eastAsia="標楷體" w:hAnsi="Times New Roman" w:hint="eastAsia"/>
          <w:sz w:val="28"/>
          <w:szCs w:val="28"/>
        </w:rPr>
        <w:t>15</w:t>
      </w:r>
      <w:r w:rsidRPr="00B61738">
        <w:rPr>
          <w:rFonts w:ascii="Times New Roman" w:eastAsia="標楷體..." w:hAnsi="Times New Roman"/>
          <w:sz w:val="28"/>
          <w:szCs w:val="28"/>
        </w:rPr>
        <w:t>0</w:t>
      </w:r>
      <w:r w:rsidRPr="00B61738">
        <w:rPr>
          <w:rFonts w:ascii="Times New Roman" w:eastAsia="標楷體" w:hAnsi="Times New Roman"/>
          <w:sz w:val="28"/>
          <w:szCs w:val="28"/>
        </w:rPr>
        <w:t>字以內的文字說明。</w:t>
      </w:r>
    </w:p>
    <w:p w:rsidR="005F246A" w:rsidRPr="00B61738" w:rsidRDefault="005F246A" w:rsidP="00F03E49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/>
          <w:sz w:val="28"/>
          <w:szCs w:val="28"/>
        </w:rPr>
      </w:pPr>
      <w:r w:rsidRPr="00B61738">
        <w:rPr>
          <w:rFonts w:ascii="Times New Roman" w:eastAsia="標楷體" w:hAnsi="Times New Roman"/>
          <w:sz w:val="28"/>
          <w:szCs w:val="28"/>
        </w:rPr>
        <w:t>每位參賽者投稿件數</w:t>
      </w:r>
      <w:r w:rsidR="00B2697F">
        <w:rPr>
          <w:rFonts w:ascii="Times New Roman" w:eastAsia="標楷體" w:hAnsi="Times New Roman" w:hint="eastAsia"/>
          <w:sz w:val="28"/>
          <w:szCs w:val="28"/>
        </w:rPr>
        <w:t>以</w:t>
      </w:r>
      <w:r w:rsidR="00B2697F">
        <w:rPr>
          <w:rFonts w:ascii="Times New Roman" w:eastAsia="標楷體" w:hAnsi="Times New Roman" w:hint="eastAsia"/>
          <w:sz w:val="28"/>
          <w:szCs w:val="28"/>
        </w:rPr>
        <w:t>1</w:t>
      </w:r>
      <w:r w:rsidR="00B2697F">
        <w:rPr>
          <w:rFonts w:ascii="Times New Roman" w:eastAsia="標楷體" w:hAnsi="Times New Roman" w:hint="eastAsia"/>
          <w:sz w:val="28"/>
          <w:szCs w:val="28"/>
        </w:rPr>
        <w:t>件為</w:t>
      </w:r>
      <w:r w:rsidRPr="00B61738">
        <w:rPr>
          <w:rFonts w:ascii="Times New Roman" w:eastAsia="標楷體" w:hAnsi="Times New Roman"/>
          <w:sz w:val="28"/>
          <w:szCs w:val="28"/>
        </w:rPr>
        <w:t>限。</w:t>
      </w:r>
    </w:p>
    <w:p w:rsidR="005F246A" w:rsidRDefault="005F246A" w:rsidP="00F03E49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B61738">
        <w:rPr>
          <w:rFonts w:ascii="Times New Roman" w:eastAsia="標楷體" w:hAnsi="Times New Roman" w:cs="Times New Roman"/>
          <w:sz w:val="28"/>
          <w:szCs w:val="28"/>
        </w:rPr>
        <w:t>參賽者需繳交攝影作品電子檔案</w:t>
      </w:r>
      <w:r w:rsidR="00E4723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47236" w:rsidRPr="00F03E49">
        <w:rPr>
          <w:rFonts w:ascii="Times New Roman" w:eastAsia="標楷體" w:hAnsi="Times New Roman" w:cs="Times New Roman" w:hint="eastAsia"/>
          <w:sz w:val="28"/>
          <w:szCs w:val="28"/>
        </w:rPr>
        <w:t>檔案不得少於</w:t>
      </w:r>
      <w:r w:rsidR="00E47236" w:rsidRPr="00F03E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47236" w:rsidRPr="00F03E49">
        <w:rPr>
          <w:rFonts w:ascii="Times New Roman" w:eastAsia="標楷體" w:hAnsi="Times New Roman" w:cs="Times New Roman"/>
          <w:sz w:val="28"/>
          <w:szCs w:val="28"/>
        </w:rPr>
        <w:t>M</w:t>
      </w:r>
      <w:r w:rsidR="00B2697F">
        <w:rPr>
          <w:rFonts w:ascii="Times New Roman" w:eastAsia="標楷體" w:hAnsi="Times New Roman" w:cs="Times New Roman"/>
          <w:sz w:val="28"/>
          <w:szCs w:val="28"/>
        </w:rPr>
        <w:t>b</w:t>
      </w:r>
      <w:r w:rsidR="00F03E49" w:rsidRPr="00F03E4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2697F" w:rsidRDefault="00B2697F" w:rsidP="00F03E49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檔案名稱請以「</w:t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報名表」及「</w:t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sz w:val="28"/>
          <w:szCs w:val="28"/>
        </w:rPr>
        <w:t>投稿作品」</w:t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t>編制，</w:t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sym w:font="Wingdings 2" w:char="F0A3"/>
      </w:r>
      <w:r w:rsidR="00B35224">
        <w:rPr>
          <w:rFonts w:ascii="Times New Roman" w:eastAsia="標楷體" w:hAnsi="Times New Roman" w:cs="Times New Roman" w:hint="eastAsia"/>
          <w:sz w:val="28"/>
          <w:szCs w:val="28"/>
        </w:rPr>
        <w:t>請填入參賽者員工編號。</w:t>
      </w:r>
    </w:p>
    <w:p w:rsidR="00B45936" w:rsidRPr="00F03E49" w:rsidRDefault="00B45936" w:rsidP="00DC5B23">
      <w:pPr>
        <w:pStyle w:val="Default"/>
        <w:numPr>
          <w:ilvl w:val="0"/>
          <w:numId w:val="2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F03E49">
        <w:rPr>
          <w:rFonts w:ascii="Times New Roman" w:eastAsia="標楷體" w:hAnsi="Times New Roman" w:cs="Times New Roman" w:hint="eastAsia"/>
          <w:sz w:val="28"/>
          <w:szCs w:val="28"/>
        </w:rPr>
        <w:t>報名表及</w:t>
      </w:r>
      <w:r w:rsidRPr="00DC5B23">
        <w:rPr>
          <w:rFonts w:ascii="Times New Roman" w:eastAsia="標楷體" w:hAnsi="Times New Roman" w:hint="eastAsia"/>
          <w:sz w:val="28"/>
          <w:szCs w:val="28"/>
        </w:rPr>
        <w:t>作品</w:t>
      </w:r>
      <w:r w:rsidRPr="00F03E49">
        <w:rPr>
          <w:rFonts w:ascii="Times New Roman" w:eastAsia="標楷體" w:hAnsi="Times New Roman" w:cs="Times New Roman" w:hint="eastAsia"/>
          <w:sz w:val="28"/>
          <w:szCs w:val="28"/>
        </w:rPr>
        <w:t>請寄：</w:t>
      </w:r>
      <w:r w:rsidR="00DC5B23" w:rsidRPr="00DC5B23">
        <w:rPr>
          <w:rFonts w:ascii="Times New Roman" w:eastAsia="標楷體" w:hAnsi="Times New Roman" w:cs="Times New Roman"/>
          <w:sz w:val="28"/>
          <w:szCs w:val="28"/>
        </w:rPr>
        <w:t>wu@ceci.com.tw</w:t>
      </w:r>
    </w:p>
    <w:p w:rsidR="00B2697F" w:rsidRPr="00DC5B23" w:rsidRDefault="00B2697F" w:rsidP="00B2697F">
      <w:pPr>
        <w:pStyle w:val="Default"/>
        <w:spacing w:beforeLines="50" w:before="120" w:afterLines="50" w:after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(三)</w:t>
      </w:r>
      <w:r w:rsidRPr="00DC5B23">
        <w:rPr>
          <w:rFonts w:ascii="標楷體" w:eastAsia="標楷體" w:cs="標楷體" w:hint="eastAsia"/>
          <w:sz w:val="28"/>
          <w:szCs w:val="28"/>
        </w:rPr>
        <w:t>錄取名額與獎勵：</w:t>
      </w:r>
    </w:p>
    <w:p w:rsidR="00B2697F" w:rsidRPr="00396D45" w:rsidRDefault="00B2697F" w:rsidP="00B2697F">
      <w:pPr>
        <w:pStyle w:val="Default"/>
        <w:spacing w:afterLines="15" w:after="36"/>
        <w:ind w:left="51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首獎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名，頒發新台幣</w:t>
      </w:r>
      <w:r w:rsidRPr="00396D4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35AE6">
        <w:rPr>
          <w:rFonts w:ascii="Times New Roman" w:eastAsia="標楷體" w:hAnsi="Times New Roman" w:cs="Times New Roman"/>
          <w:sz w:val="28"/>
          <w:szCs w:val="28"/>
        </w:rPr>
        <w:t>3</w:t>
      </w:r>
      <w:r w:rsidRPr="00396D45">
        <w:rPr>
          <w:rFonts w:ascii="Times New Roman" w:eastAsia="標楷體" w:hAnsi="Times New Roman" w:cs="Times New Roman"/>
          <w:sz w:val="28"/>
          <w:szCs w:val="28"/>
        </w:rPr>
        <w:t>,000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元獎金。</w:t>
      </w:r>
    </w:p>
    <w:p w:rsidR="00B2697F" w:rsidRPr="00396D45" w:rsidRDefault="00B2697F" w:rsidP="00B2697F">
      <w:pPr>
        <w:pStyle w:val="Default"/>
        <w:spacing w:afterLines="15" w:after="36"/>
        <w:ind w:left="51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貳獎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名，頒發新台幣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35AE6">
        <w:rPr>
          <w:rFonts w:ascii="Times New Roman" w:eastAsia="標楷體" w:hAnsi="Times New Roman" w:cs="Times New Roman"/>
          <w:sz w:val="28"/>
          <w:szCs w:val="28"/>
        </w:rPr>
        <w:t>2</w:t>
      </w:r>
      <w:r w:rsidRPr="00396D45">
        <w:rPr>
          <w:rFonts w:ascii="Times New Roman" w:eastAsia="標楷體" w:hAnsi="Times New Roman" w:cs="Times New Roman"/>
          <w:sz w:val="28"/>
          <w:szCs w:val="28"/>
        </w:rPr>
        <w:t>,000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元獎金。</w:t>
      </w:r>
    </w:p>
    <w:p w:rsidR="00B2697F" w:rsidRPr="00396D45" w:rsidRDefault="00B2697F" w:rsidP="00B2697F">
      <w:pPr>
        <w:pStyle w:val="Default"/>
        <w:spacing w:afterLines="15" w:after="36"/>
        <w:ind w:left="51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參獎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名，頒發新台幣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35AE6">
        <w:rPr>
          <w:rFonts w:ascii="Times New Roman" w:eastAsia="標楷體" w:hAnsi="Times New Roman" w:cs="Times New Roman"/>
          <w:sz w:val="28"/>
          <w:szCs w:val="28"/>
        </w:rPr>
        <w:t>1</w:t>
      </w:r>
      <w:r w:rsidRPr="00396D45">
        <w:rPr>
          <w:rFonts w:ascii="Times New Roman" w:eastAsia="標楷體" w:hAnsi="Times New Roman" w:cs="Times New Roman"/>
          <w:sz w:val="28"/>
          <w:szCs w:val="28"/>
        </w:rPr>
        <w:t>,000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元獎金。</w:t>
      </w:r>
    </w:p>
    <w:p w:rsidR="00B2697F" w:rsidRPr="00396D45" w:rsidRDefault="00B2697F" w:rsidP="00B2697F">
      <w:pPr>
        <w:pStyle w:val="Default"/>
        <w:spacing w:afterLines="15" w:after="36"/>
        <w:ind w:left="51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熱情參加獎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由主辦單位</w:t>
      </w:r>
      <w:r w:rsidR="00532230">
        <w:rPr>
          <w:rFonts w:ascii="Times New Roman" w:eastAsia="標楷體" w:hAnsi="Times New Roman" w:cs="Times New Roman" w:hint="eastAsia"/>
          <w:sz w:val="28"/>
          <w:szCs w:val="28"/>
        </w:rPr>
        <w:t>公開</w:t>
      </w:r>
      <w:r>
        <w:rPr>
          <w:rFonts w:ascii="Times New Roman" w:eastAsia="標楷體" w:hAnsi="Times New Roman" w:cs="Times New Roman" w:hint="eastAsia"/>
          <w:sz w:val="28"/>
          <w:szCs w:val="28"/>
        </w:rPr>
        <w:t>隨機抽選</w:t>
      </w:r>
      <w:r>
        <w:rPr>
          <w:rFonts w:ascii="Times New Roman" w:eastAsia="標楷體" w:hAnsi="Times New Roman" w:cs="Times New Roman" w:hint="eastAsia"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每名可得獎品一卡通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="00532230" w:rsidRPr="00532230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含</w:t>
      </w:r>
      <w:r>
        <w:rPr>
          <w:rFonts w:ascii="Times New Roman" w:eastAsia="標楷體" w:hAnsi="Times New Roman" w:cs="Times New Roman" w:hint="eastAsia"/>
          <w:sz w:val="28"/>
          <w:szCs w:val="28"/>
        </w:rPr>
        <w:t>儲值金額</w:t>
      </w:r>
      <w:r>
        <w:rPr>
          <w:rFonts w:ascii="Times New Roman" w:eastAsia="標楷體" w:hAnsi="Times New Roman" w:cs="Times New Roman" w:hint="eastAsia"/>
          <w:sz w:val="28"/>
          <w:szCs w:val="28"/>
        </w:rPr>
        <w:t>300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sz w:val="28"/>
          <w:szCs w:val="28"/>
        </w:rPr>
        <w:t>)1</w:t>
      </w:r>
      <w:r>
        <w:rPr>
          <w:rFonts w:ascii="Times New Roman" w:eastAsia="標楷體" w:hAnsi="Times New Roman" w:cs="Times New Roman" w:hint="eastAsia"/>
          <w:sz w:val="28"/>
          <w:szCs w:val="28"/>
        </w:rPr>
        <w:t>枚</w:t>
      </w:r>
      <w:r w:rsidRPr="00396D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F246A" w:rsidRPr="00DC5B23" w:rsidRDefault="00550D05" w:rsidP="00DC5B23">
      <w:pPr>
        <w:pStyle w:val="Default"/>
        <w:spacing w:beforeLines="50" w:before="120" w:afterLines="50" w:after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B2697F">
        <w:rPr>
          <w:rFonts w:ascii="標楷體" w:eastAsia="標楷體" w:cs="標楷體" w:hint="eastAsia"/>
          <w:sz w:val="28"/>
          <w:szCs w:val="28"/>
        </w:rPr>
        <w:t>四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B2697F">
        <w:rPr>
          <w:rFonts w:ascii="標楷體" w:eastAsia="標楷體" w:cs="標楷體" w:hint="eastAsia"/>
          <w:sz w:val="28"/>
          <w:szCs w:val="28"/>
        </w:rPr>
        <w:t>得獎作品公佈</w:t>
      </w:r>
      <w:r w:rsidR="005F246A" w:rsidRPr="00DC5B23">
        <w:rPr>
          <w:rFonts w:ascii="標楷體" w:eastAsia="標楷體" w:cs="標楷體" w:hint="eastAsia"/>
          <w:sz w:val="28"/>
          <w:szCs w:val="28"/>
        </w:rPr>
        <w:t>：</w:t>
      </w:r>
      <w:r w:rsidR="00B2697F">
        <w:rPr>
          <w:rFonts w:ascii="標楷體" w:eastAsia="標楷體" w:cs="標楷體" w:hint="eastAsia"/>
          <w:sz w:val="28"/>
          <w:szCs w:val="28"/>
        </w:rPr>
        <w:t>預計於107年5月14日公佈，並於5月30日於頒獎。</w:t>
      </w:r>
    </w:p>
    <w:p w:rsidR="005F246A" w:rsidRPr="007606B4" w:rsidRDefault="007606B4" w:rsidP="007606B4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t>六</w:t>
      </w:r>
      <w:r w:rsidR="005F246A" w:rsidRPr="007606B4">
        <w:rPr>
          <w:rFonts w:ascii="標楷體" w:eastAsia="標楷體" w:cs="標楷體" w:hint="eastAsia"/>
          <w:b/>
          <w:color w:val="000000"/>
          <w:sz w:val="28"/>
          <w:szCs w:val="28"/>
        </w:rPr>
        <w:t>、注意事項：</w:t>
      </w:r>
      <w:bookmarkStart w:id="0" w:name="_GoBack"/>
      <w:bookmarkEnd w:id="0"/>
    </w:p>
    <w:p w:rsidR="005F246A" w:rsidRPr="00550D05" w:rsidRDefault="00550D05" w:rsidP="00550D05">
      <w:pPr>
        <w:pStyle w:val="Default"/>
        <w:spacing w:beforeLines="50" w:before="120" w:afterLines="50" w:after="120"/>
        <w:ind w:left="560" w:hangingChars="200" w:hanging="56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5F246A" w:rsidRPr="00550D05">
        <w:rPr>
          <w:rFonts w:ascii="標楷體" w:eastAsia="標楷體" w:cs="標楷體" w:hint="eastAsia"/>
          <w:sz w:val="28"/>
          <w:szCs w:val="28"/>
        </w:rPr>
        <w:t>一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5F246A" w:rsidRPr="00550D05">
        <w:rPr>
          <w:rFonts w:ascii="標楷體" w:eastAsia="標楷體" w:cs="標楷體" w:hint="eastAsia"/>
          <w:sz w:val="28"/>
          <w:szCs w:val="28"/>
        </w:rPr>
        <w:t>參賽之作品，須為本人之著作且係未經參加比賽得獎或未公開發表之作品；作品未經錄取者，不予退件。</w:t>
      </w:r>
    </w:p>
    <w:p w:rsidR="005F246A" w:rsidRPr="00550D05" w:rsidRDefault="00550D05" w:rsidP="00550D05">
      <w:pPr>
        <w:pStyle w:val="Default"/>
        <w:spacing w:beforeLines="50" w:before="120" w:afterLines="50" w:after="120"/>
        <w:ind w:left="560" w:hangingChars="200" w:hanging="56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5F246A" w:rsidRPr="00550D05">
        <w:rPr>
          <w:rFonts w:ascii="標楷體" w:eastAsia="標楷體" w:cs="標楷體" w:hint="eastAsia"/>
          <w:sz w:val="28"/>
          <w:szCs w:val="28"/>
        </w:rPr>
        <w:t>二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5F246A" w:rsidRPr="00550D05">
        <w:rPr>
          <w:rFonts w:ascii="標楷體" w:eastAsia="標楷體" w:cs="標楷體" w:hint="eastAsia"/>
          <w:sz w:val="28"/>
          <w:szCs w:val="28"/>
        </w:rPr>
        <w:t>得獎作品如有冒偽、抄襲、拷貝、翻攝或曾參加任何公開比賽獲獎或展出者，查證屬實，即取消資格，已領取獎項者，主辦單位得追回原獎項。</w:t>
      </w:r>
    </w:p>
    <w:p w:rsidR="005F246A" w:rsidRPr="00550D05" w:rsidRDefault="00550D05" w:rsidP="00550D05">
      <w:pPr>
        <w:pStyle w:val="Default"/>
        <w:spacing w:beforeLines="50" w:before="120" w:afterLines="50" w:after="120"/>
        <w:ind w:left="560" w:hangingChars="200" w:hanging="56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lastRenderedPageBreak/>
        <w:t>(</w:t>
      </w:r>
      <w:r w:rsidR="005F246A" w:rsidRPr="00550D05">
        <w:rPr>
          <w:rFonts w:ascii="標楷體" w:eastAsia="標楷體" w:cs="標楷體" w:hint="eastAsia"/>
          <w:sz w:val="28"/>
          <w:szCs w:val="28"/>
        </w:rPr>
        <w:t>三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5F246A" w:rsidRPr="00550D05">
        <w:rPr>
          <w:rFonts w:ascii="標楷體" w:eastAsia="標楷體" w:cs="標楷體" w:hint="eastAsia"/>
          <w:sz w:val="28"/>
          <w:szCs w:val="28"/>
        </w:rPr>
        <w:t>參賽者作品若違反著作權及民法相關規定，法律責任由參賽者自行負責。</w:t>
      </w:r>
    </w:p>
    <w:p w:rsidR="005F246A" w:rsidRPr="00550D05" w:rsidRDefault="00550D05" w:rsidP="00550D05">
      <w:pPr>
        <w:pStyle w:val="Default"/>
        <w:spacing w:beforeLines="50" w:before="120" w:afterLines="50" w:after="120"/>
        <w:ind w:left="560" w:hangingChars="200" w:hanging="56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5F246A" w:rsidRPr="00550D05">
        <w:rPr>
          <w:rFonts w:ascii="標楷體" w:eastAsia="標楷體" w:cs="標楷體" w:hint="eastAsia"/>
          <w:sz w:val="28"/>
          <w:szCs w:val="28"/>
        </w:rPr>
        <w:t>四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5F246A" w:rsidRPr="00550D05">
        <w:rPr>
          <w:rFonts w:ascii="標楷體" w:eastAsia="標楷體" w:cs="標楷體" w:hint="eastAsia"/>
          <w:sz w:val="28"/>
          <w:szCs w:val="28"/>
        </w:rPr>
        <w:t>得獎者須同意將作品交由主辦單位公開展示、播放或作各種形式之運用，並無違反著作權，且不另支稿費及版稅。</w:t>
      </w:r>
    </w:p>
    <w:p w:rsidR="005F246A" w:rsidRPr="00550D05" w:rsidRDefault="00550D05" w:rsidP="00550D05">
      <w:pPr>
        <w:pStyle w:val="Default"/>
        <w:spacing w:beforeLines="50" w:before="120" w:afterLines="50" w:after="120"/>
        <w:ind w:left="560" w:hangingChars="200" w:hanging="56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5F246A" w:rsidRPr="00550D05">
        <w:rPr>
          <w:rFonts w:ascii="標楷體" w:eastAsia="標楷體" w:cs="標楷體" w:hint="eastAsia"/>
          <w:sz w:val="28"/>
          <w:szCs w:val="28"/>
        </w:rPr>
        <w:t>五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5F246A" w:rsidRPr="00550D05">
        <w:rPr>
          <w:rFonts w:ascii="標楷體" w:eastAsia="標楷體" w:cs="標楷體" w:hint="eastAsia"/>
          <w:sz w:val="28"/>
          <w:szCs w:val="28"/>
        </w:rPr>
        <w:t>取消得獎資格：</w:t>
      </w:r>
      <w:r w:rsidR="005F246A" w:rsidRPr="00550D05">
        <w:rPr>
          <w:rFonts w:ascii="標楷體" w:eastAsia="標楷體" w:cs="標楷體"/>
          <w:sz w:val="28"/>
          <w:szCs w:val="28"/>
        </w:rPr>
        <w:t xml:space="preserve"> </w:t>
      </w:r>
    </w:p>
    <w:p w:rsidR="005F246A" w:rsidRPr="00550D05" w:rsidRDefault="005F246A" w:rsidP="00550D05">
      <w:pPr>
        <w:pStyle w:val="Default"/>
        <w:numPr>
          <w:ilvl w:val="0"/>
          <w:numId w:val="6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550D05">
        <w:rPr>
          <w:rFonts w:ascii="Times New Roman" w:eastAsia="標楷體" w:hAnsi="Times New Roman" w:cs="Times New Roman" w:hint="eastAsia"/>
          <w:sz w:val="28"/>
          <w:szCs w:val="28"/>
        </w:rPr>
        <w:t>得獎人員未依前揭規定繳交作品、著作權授權書、表件及電子檔者。</w:t>
      </w:r>
      <w:r w:rsidRPr="00550D0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F246A" w:rsidRPr="00550D05" w:rsidRDefault="005F246A" w:rsidP="00550D05">
      <w:pPr>
        <w:pStyle w:val="Default"/>
        <w:numPr>
          <w:ilvl w:val="0"/>
          <w:numId w:val="6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550D05">
        <w:rPr>
          <w:rFonts w:ascii="Times New Roman" w:eastAsia="標楷體" w:hAnsi="Times New Roman" w:cs="Times New Roman" w:hint="eastAsia"/>
          <w:sz w:val="28"/>
          <w:szCs w:val="28"/>
        </w:rPr>
        <w:t>得獎人員經舉發有不實情事者。</w:t>
      </w:r>
      <w:r w:rsidRPr="00550D0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F246A" w:rsidRPr="00550D05" w:rsidRDefault="005F246A" w:rsidP="00550D05">
      <w:pPr>
        <w:pStyle w:val="Default"/>
        <w:numPr>
          <w:ilvl w:val="0"/>
          <w:numId w:val="6"/>
        </w:numPr>
        <w:spacing w:afterLines="15" w:after="36"/>
        <w:ind w:left="567" w:hanging="340"/>
        <w:rPr>
          <w:rFonts w:ascii="Times New Roman" w:eastAsia="標楷體" w:hAnsi="Times New Roman" w:cs="Times New Roman"/>
          <w:sz w:val="28"/>
          <w:szCs w:val="28"/>
        </w:rPr>
      </w:pPr>
      <w:r w:rsidRPr="00550D05">
        <w:rPr>
          <w:rFonts w:ascii="Times New Roman" w:eastAsia="標楷體" w:hAnsi="Times New Roman" w:cs="Times New Roman" w:hint="eastAsia"/>
          <w:sz w:val="28"/>
          <w:szCs w:val="28"/>
        </w:rPr>
        <w:t>如有上揭情事，視同棄權並取消得獎資格，其獎位不予遞補。</w:t>
      </w:r>
    </w:p>
    <w:p w:rsidR="005F246A" w:rsidRDefault="00550D05" w:rsidP="00550D05">
      <w:pPr>
        <w:pStyle w:val="Default"/>
        <w:spacing w:beforeLines="50" w:before="120" w:afterLines="50" w:after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="0027623B" w:rsidRPr="00550D05">
        <w:rPr>
          <w:rFonts w:ascii="標楷體" w:eastAsia="標楷體" w:cs="標楷體" w:hint="eastAsia"/>
          <w:sz w:val="28"/>
          <w:szCs w:val="28"/>
        </w:rPr>
        <w:t>六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5F246A" w:rsidRPr="00550D05">
        <w:rPr>
          <w:rFonts w:ascii="標楷體" w:eastAsia="標楷體" w:cs="標楷體" w:hint="eastAsia"/>
          <w:sz w:val="28"/>
          <w:szCs w:val="28"/>
        </w:rPr>
        <w:t>未獲獎作品不予退件。原始檔案請參賽者自行備份。</w:t>
      </w:r>
    </w:p>
    <w:p w:rsidR="00252249" w:rsidRDefault="00252249">
      <w:pPr>
        <w:widowControl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b/>
          <w:color w:val="000000"/>
          <w:sz w:val="28"/>
          <w:szCs w:val="28"/>
        </w:rPr>
        <w:br w:type="page"/>
      </w:r>
    </w:p>
    <w:p w:rsidR="001645E4" w:rsidRPr="00550D05" w:rsidRDefault="001645E4" w:rsidP="001645E4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lastRenderedPageBreak/>
        <w:t>七</w:t>
      </w:r>
      <w:r w:rsidRPr="007606B4">
        <w:rPr>
          <w:rFonts w:ascii="標楷體" w:eastAsia="標楷體" w:cs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cs="標楷體" w:hint="eastAsia"/>
          <w:b/>
          <w:color w:val="000000"/>
          <w:sz w:val="28"/>
          <w:szCs w:val="28"/>
        </w:rPr>
        <w:t>報名表</w:t>
      </w:r>
      <w:r w:rsidRPr="007606B4">
        <w:rPr>
          <w:rFonts w:ascii="標楷體" w:eastAsia="標楷體" w:cs="標楷體" w:hint="eastAsia"/>
          <w:b/>
          <w:color w:val="000000"/>
          <w:sz w:val="28"/>
          <w:szCs w:val="28"/>
        </w:rPr>
        <w:t>：</w:t>
      </w:r>
    </w:p>
    <w:tbl>
      <w:tblPr>
        <w:tblW w:w="855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438"/>
        <w:gridCol w:w="1526"/>
        <w:gridCol w:w="2727"/>
      </w:tblGrid>
      <w:tr w:rsidR="001645E4" w:rsidRPr="007B4B1E" w:rsidTr="00B34CC1">
        <w:trPr>
          <w:trHeight w:val="353"/>
        </w:trPr>
        <w:tc>
          <w:tcPr>
            <w:tcW w:w="8559" w:type="dxa"/>
            <w:gridSpan w:val="4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45E4" w:rsidRPr="007B4B1E" w:rsidRDefault="001645E4" w:rsidP="001645E4">
            <w:pPr>
              <w:pStyle w:val="Default"/>
              <w:spacing w:beforeLines="100" w:before="240" w:afterLines="50" w:after="120"/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 w:rsidRPr="009E0D71">
              <w:rPr>
                <w:rFonts w:ascii="標楷體" w:eastAsia="標楷體" w:cs="標楷體" w:hint="eastAsia"/>
                <w:b/>
                <w:bCs/>
                <w:sz w:val="36"/>
                <w:szCs w:val="36"/>
              </w:rPr>
              <w:t>台灣世曦工會10週年工作日常手機攝影比賽</w:t>
            </w:r>
          </w:p>
        </w:tc>
      </w:tr>
      <w:tr w:rsidR="001645E4" w:rsidRPr="007B4B1E" w:rsidTr="00B34CC1">
        <w:trPr>
          <w:trHeight w:val="380"/>
        </w:trPr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E4" w:rsidRPr="007B4B1E" w:rsidRDefault="001645E4" w:rsidP="00B34CC1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 </w:t>
            </w: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669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645E4" w:rsidRPr="007B4B1E" w:rsidTr="00B34CC1">
        <w:trPr>
          <w:trHeight w:val="379"/>
        </w:trPr>
        <w:tc>
          <w:tcPr>
            <w:tcW w:w="1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E4" w:rsidRPr="007B4B1E" w:rsidRDefault="001645E4" w:rsidP="00B34CC1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    位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E4" w:rsidRPr="007B4B1E" w:rsidRDefault="001645E4" w:rsidP="00B34CC1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9E0D71">
              <w:rPr>
                <w:rFonts w:ascii="標楷體" w:eastAsia="標楷體" w:cs="標楷體" w:hint="eastAsia"/>
                <w:sz w:val="28"/>
                <w:szCs w:val="28"/>
              </w:rPr>
              <w:t>員工編號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645E4" w:rsidRPr="007B4B1E" w:rsidTr="00B35224">
        <w:trPr>
          <w:trHeight w:val="7254"/>
        </w:trPr>
        <w:tc>
          <w:tcPr>
            <w:tcW w:w="8559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作品題目：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  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(10</w:t>
            </w:r>
            <w:r>
              <w:rPr>
                <w:rFonts w:ascii="標楷體" w:eastAsia="標楷體" w:cs="標楷體" w:hint="eastAsia"/>
                <w:color w:val="808080" w:themeColor="background1" w:themeShade="80"/>
              </w:rPr>
              <w:t>個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字</w:t>
            </w:r>
            <w:r>
              <w:rPr>
                <w:rFonts w:ascii="標楷體" w:eastAsia="標楷體" w:cs="標楷體" w:hint="eastAsia"/>
                <w:color w:val="808080" w:themeColor="background1" w:themeShade="80"/>
              </w:rPr>
              <w:t>以內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)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攝影日期：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攝影地點：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攝影手機型號：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9E0D71" w:rsidRDefault="001645E4" w:rsidP="00B34CC1">
            <w:pPr>
              <w:pStyle w:val="Default"/>
              <w:rPr>
                <w:rFonts w:ascii="標楷體" w:eastAsia="標楷體" w:cs="標楷體"/>
                <w:color w:val="808080" w:themeColor="background1" w:themeShade="80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作品說明：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（15</w:t>
            </w:r>
            <w:r w:rsidRPr="009E0D71">
              <w:rPr>
                <w:rFonts w:ascii="標楷體" w:eastAsia="標楷體" w:cs="標楷體"/>
                <w:color w:val="808080" w:themeColor="background1" w:themeShade="80"/>
              </w:rPr>
              <w:t>0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個字以內）</w:t>
            </w: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5F246A" w:rsidRDefault="005F246A" w:rsidP="001645E4">
      <w:pPr>
        <w:pStyle w:val="Default"/>
        <w:snapToGrid w:val="0"/>
        <w:spacing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sectPr w:rsidR="005F246A" w:rsidSect="00252249">
      <w:pgSz w:w="11900" w:h="17340"/>
      <w:pgMar w:top="1304" w:right="1588" w:bottom="1134" w:left="158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EC8" w:rsidRDefault="009D3EC8" w:rsidP="0027623B">
      <w:r>
        <w:separator/>
      </w:r>
    </w:p>
  </w:endnote>
  <w:endnote w:type="continuationSeparator" w:id="0">
    <w:p w:rsidR="009D3EC8" w:rsidRDefault="009D3EC8" w:rsidP="0027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EC8" w:rsidRDefault="009D3EC8" w:rsidP="0027623B">
      <w:r>
        <w:separator/>
      </w:r>
    </w:p>
  </w:footnote>
  <w:footnote w:type="continuationSeparator" w:id="0">
    <w:p w:rsidR="009D3EC8" w:rsidRDefault="009D3EC8" w:rsidP="0027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85A964"/>
    <w:multiLevelType w:val="hybridMultilevel"/>
    <w:tmpl w:val="794B1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674DC"/>
    <w:multiLevelType w:val="hybridMultilevel"/>
    <w:tmpl w:val="E98650F6"/>
    <w:lvl w:ilvl="0" w:tplc="F240083A">
      <w:start w:val="1"/>
      <w:numFmt w:val="upperLetter"/>
      <w:lvlText w:val="%1、"/>
      <w:lvlJc w:val="left"/>
      <w:pPr>
        <w:ind w:left="1392" w:hanging="720"/>
      </w:pPr>
      <w:rPr>
        <w:rFonts w:eastAsia="標楷體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" w15:restartNumberingAfterBreak="0">
    <w:nsid w:val="19852BFD"/>
    <w:multiLevelType w:val="hybridMultilevel"/>
    <w:tmpl w:val="8ADEC7CC"/>
    <w:lvl w:ilvl="0" w:tplc="C4A46CA2">
      <w:start w:val="1"/>
      <w:numFmt w:val="decimal"/>
      <w:lvlText w:val="%1."/>
      <w:lvlJc w:val="left"/>
      <w:pPr>
        <w:ind w:left="13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8B5FBE"/>
    <w:multiLevelType w:val="hybridMultilevel"/>
    <w:tmpl w:val="41166F02"/>
    <w:lvl w:ilvl="0" w:tplc="C4A46C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A3450"/>
    <w:multiLevelType w:val="hybridMultilevel"/>
    <w:tmpl w:val="41166F02"/>
    <w:lvl w:ilvl="0" w:tplc="C4A46C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2A518D"/>
    <w:multiLevelType w:val="hybridMultilevel"/>
    <w:tmpl w:val="920C6192"/>
    <w:lvl w:ilvl="0" w:tplc="F240083A">
      <w:start w:val="1"/>
      <w:numFmt w:val="upperLetter"/>
      <w:lvlText w:val="%1、"/>
      <w:lvlJc w:val="left"/>
      <w:pPr>
        <w:ind w:left="1392" w:hanging="720"/>
      </w:pPr>
      <w:rPr>
        <w:rFonts w:eastAsia="標楷體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6A"/>
    <w:rsid w:val="00012CC2"/>
    <w:rsid w:val="000A2819"/>
    <w:rsid w:val="000C5B04"/>
    <w:rsid w:val="001645E4"/>
    <w:rsid w:val="00233C0D"/>
    <w:rsid w:val="00252249"/>
    <w:rsid w:val="0027623B"/>
    <w:rsid w:val="00280C91"/>
    <w:rsid w:val="002C5AD3"/>
    <w:rsid w:val="002E43B6"/>
    <w:rsid w:val="0032515F"/>
    <w:rsid w:val="00384C4A"/>
    <w:rsid w:val="00396D45"/>
    <w:rsid w:val="003D3DD4"/>
    <w:rsid w:val="003E5F6A"/>
    <w:rsid w:val="00532230"/>
    <w:rsid w:val="00550D05"/>
    <w:rsid w:val="005C3117"/>
    <w:rsid w:val="005F246A"/>
    <w:rsid w:val="0072745F"/>
    <w:rsid w:val="007606B4"/>
    <w:rsid w:val="007B33B7"/>
    <w:rsid w:val="007E34F5"/>
    <w:rsid w:val="009C26F1"/>
    <w:rsid w:val="009D3EC8"/>
    <w:rsid w:val="00A63DF0"/>
    <w:rsid w:val="00B2697F"/>
    <w:rsid w:val="00B35224"/>
    <w:rsid w:val="00B45936"/>
    <w:rsid w:val="00D21ACA"/>
    <w:rsid w:val="00DC5B23"/>
    <w:rsid w:val="00E12A88"/>
    <w:rsid w:val="00E35AE6"/>
    <w:rsid w:val="00E47236"/>
    <w:rsid w:val="00F03E49"/>
    <w:rsid w:val="00F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08A10"/>
  <w15:docId w15:val="{7C0BA3D7-BF9E-4A1E-8912-E4230698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4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46A"/>
    <w:pPr>
      <w:widowControl w:val="0"/>
      <w:autoSpaceDE w:val="0"/>
      <w:autoSpaceDN w:val="0"/>
      <w:adjustRightInd w:val="0"/>
    </w:pPr>
    <w:rPr>
      <w:rFonts w:ascii="DF Kai" w:eastAsia="DF Kai" w:hAnsi="Calibri" w:cs="DF Kai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5F246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276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23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23B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4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F77B-4B4B-4193-8394-749F49DC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3151</dc:creator>
  <cp:lastModifiedBy>WU</cp:lastModifiedBy>
  <cp:revision>5</cp:revision>
  <cp:lastPrinted>2016-03-24T05:16:00Z</cp:lastPrinted>
  <dcterms:created xsi:type="dcterms:W3CDTF">2018-03-21T00:19:00Z</dcterms:created>
  <dcterms:modified xsi:type="dcterms:W3CDTF">2018-03-22T02:31:00Z</dcterms:modified>
</cp:coreProperties>
</file>